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292" w:rsidRDefault="00375277">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D55292" w:rsidRDefault="00D55292">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D55292">
        <w:trPr>
          <w:trHeight w:val="300"/>
        </w:trPr>
        <w:tc>
          <w:tcPr>
            <w:tcW w:w="5230" w:type="dxa"/>
            <w:tcBorders>
              <w:top w:val="nil"/>
              <w:left w:val="nil"/>
              <w:bottom w:val="single" w:sz="6" w:space="0" w:color="auto"/>
              <w:right w:val="nil"/>
            </w:tcBorders>
            <w:vAlign w:val="bottom"/>
          </w:tcPr>
          <w:p w:rsidR="00D55292" w:rsidRDefault="00375277" w:rsidP="00106D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106DB7">
              <w:rPr>
                <w:rFonts w:ascii="Times New Roman CYR" w:hAnsi="Times New Roman CYR" w:cs="Times New Roman CYR"/>
                <w:sz w:val="24"/>
                <w:szCs w:val="24"/>
                <w:lang w:val="uk-UA"/>
              </w:rPr>
              <w:t>2</w:t>
            </w:r>
            <w:r>
              <w:rPr>
                <w:rFonts w:ascii="Times New Roman CYR" w:hAnsi="Times New Roman CYR" w:cs="Times New Roman CYR"/>
                <w:sz w:val="24"/>
                <w:szCs w:val="24"/>
              </w:rPr>
              <w:t>.09.2025</w:t>
            </w:r>
          </w:p>
        </w:tc>
      </w:tr>
      <w:tr w:rsidR="00D55292">
        <w:tblPrEx>
          <w:tblBorders>
            <w:bottom w:val="none" w:sz="0" w:space="0" w:color="auto"/>
          </w:tblBorders>
        </w:tblPrEx>
        <w:trPr>
          <w:trHeight w:val="300"/>
        </w:trPr>
        <w:tc>
          <w:tcPr>
            <w:tcW w:w="5230" w:type="dxa"/>
            <w:tcBorders>
              <w:top w:val="nil"/>
              <w:left w:val="nil"/>
              <w:bottom w:val="nil"/>
              <w:right w:val="nil"/>
            </w:tcBorders>
            <w:vAlign w:val="bottom"/>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D55292">
        <w:trPr>
          <w:trHeight w:val="300"/>
        </w:trPr>
        <w:tc>
          <w:tcPr>
            <w:tcW w:w="5230" w:type="dxa"/>
            <w:tcBorders>
              <w:top w:val="nil"/>
              <w:left w:val="nil"/>
              <w:bottom w:val="single" w:sz="6" w:space="0" w:color="auto"/>
              <w:right w:val="nil"/>
            </w:tcBorders>
            <w:vAlign w:val="bottom"/>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D55292">
        <w:trPr>
          <w:trHeight w:val="300"/>
        </w:trPr>
        <w:tc>
          <w:tcPr>
            <w:tcW w:w="5230" w:type="dxa"/>
            <w:tcBorders>
              <w:top w:val="nil"/>
              <w:left w:val="nil"/>
              <w:bottom w:val="nil"/>
              <w:right w:val="nil"/>
            </w:tcBorders>
            <w:vAlign w:val="bottom"/>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D55292" w:rsidRDefault="00D55292">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D55292">
        <w:trPr>
          <w:trHeight w:val="300"/>
        </w:trPr>
        <w:tc>
          <w:tcPr>
            <w:tcW w:w="10465" w:type="dxa"/>
            <w:tcBorders>
              <w:top w:val="nil"/>
              <w:left w:val="nil"/>
              <w:bottom w:val="nil"/>
              <w:right w:val="nil"/>
            </w:tcBorders>
            <w:vAlign w:val="bottom"/>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D55292">
        <w:trPr>
          <w:trHeight w:val="200"/>
        </w:trPr>
        <w:tc>
          <w:tcPr>
            <w:tcW w:w="3415" w:type="dxa"/>
            <w:tcBorders>
              <w:top w:val="nil"/>
              <w:left w:val="nil"/>
              <w:bottom w:val="single" w:sz="6" w:space="0" w:color="auto"/>
              <w:right w:val="nil"/>
            </w:tcBorders>
            <w:vAlign w:val="bottom"/>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Лiнкевич Вiталiй Павлович</w:t>
            </w:r>
          </w:p>
        </w:tc>
      </w:tr>
      <w:tr w:rsidR="00D55292">
        <w:trPr>
          <w:trHeight w:val="200"/>
        </w:trPr>
        <w:tc>
          <w:tcPr>
            <w:tcW w:w="3415" w:type="dxa"/>
            <w:tcBorders>
              <w:top w:val="nil"/>
              <w:left w:val="nil"/>
              <w:bottom w:val="nil"/>
              <w:right w:val="nil"/>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D55292" w:rsidRDefault="00D55292">
      <w:pPr>
        <w:widowControl w:val="0"/>
        <w:autoSpaceDE w:val="0"/>
        <w:autoSpaceDN w:val="0"/>
        <w:adjustRightInd w:val="0"/>
        <w:spacing w:after="0" w:line="240" w:lineRule="auto"/>
        <w:rPr>
          <w:rFonts w:ascii="Times New Roman CYR" w:hAnsi="Times New Roman CYR" w:cs="Times New Roman CYR"/>
          <w:sz w:val="20"/>
          <w:szCs w:val="20"/>
        </w:rPr>
      </w:pPr>
    </w:p>
    <w:p w:rsidR="00D55292" w:rsidRDefault="0037527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D55292" w:rsidRDefault="0037527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ПРИВАТНЕ АКЦIОНЕРНЕ </w:t>
      </w:r>
      <w:proofErr w:type="gramStart"/>
      <w:r>
        <w:rPr>
          <w:rFonts w:ascii="Times New Roman CYR" w:hAnsi="Times New Roman CYR" w:cs="Times New Roman CYR"/>
          <w:b/>
          <w:bCs/>
          <w:sz w:val="24"/>
          <w:szCs w:val="24"/>
        </w:rPr>
        <w:t>ТОВАРИСТВО  "</w:t>
      </w:r>
      <w:proofErr w:type="gramEnd"/>
      <w:r>
        <w:rPr>
          <w:rFonts w:ascii="Times New Roman CYR" w:hAnsi="Times New Roman CYR" w:cs="Times New Roman CYR"/>
          <w:b/>
          <w:bCs/>
          <w:sz w:val="24"/>
          <w:szCs w:val="24"/>
        </w:rPr>
        <w:t>УЛАНIВСЬКИЙ  АГРОМАШ" (00902240)</w:t>
      </w:r>
    </w:p>
    <w:p w:rsidR="00D55292" w:rsidRDefault="0037527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D55292" w:rsidRDefault="00D55292">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22.09.2025, Затвердити рiчну iнформацiю за 2023 рiк, розмiстити на власному сайтi та подати до НКЦПФР</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D55292">
        <w:trPr>
          <w:trHeight w:val="300"/>
        </w:trPr>
        <w:tc>
          <w:tcPr>
            <w:tcW w:w="3415" w:type="dxa"/>
            <w:vMerge w:val="restart"/>
            <w:tcBorders>
              <w:top w:val="nil"/>
              <w:left w:val="nil"/>
              <w:bottom w:val="nil"/>
              <w:right w:val="nil"/>
            </w:tcBorders>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http://ulanivagromash.pat.ua/emitents/reports</w:t>
            </w:r>
          </w:p>
        </w:tc>
        <w:tc>
          <w:tcPr>
            <w:tcW w:w="1885" w:type="dxa"/>
            <w:tcBorders>
              <w:top w:val="nil"/>
              <w:left w:val="nil"/>
              <w:bottom w:val="single" w:sz="6" w:space="0" w:color="auto"/>
              <w:right w:val="nil"/>
            </w:tcBorders>
            <w:vAlign w:val="bottom"/>
          </w:tcPr>
          <w:p w:rsidR="00D55292" w:rsidRDefault="00375277" w:rsidP="00106D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106DB7">
              <w:rPr>
                <w:rFonts w:ascii="Times New Roman CYR" w:hAnsi="Times New Roman CYR" w:cs="Times New Roman CYR"/>
                <w:sz w:val="24"/>
                <w:szCs w:val="24"/>
                <w:lang w:val="uk-UA"/>
              </w:rPr>
              <w:t>2</w:t>
            </w:r>
            <w:r>
              <w:rPr>
                <w:rFonts w:ascii="Times New Roman CYR" w:hAnsi="Times New Roman CYR" w:cs="Times New Roman CYR"/>
                <w:sz w:val="24"/>
                <w:szCs w:val="24"/>
              </w:rPr>
              <w:t>.09.2025</w:t>
            </w:r>
          </w:p>
        </w:tc>
      </w:tr>
      <w:tr w:rsidR="00D55292">
        <w:trPr>
          <w:trHeight w:val="300"/>
        </w:trPr>
        <w:tc>
          <w:tcPr>
            <w:tcW w:w="3415" w:type="dxa"/>
            <w:vMerge/>
            <w:tcBorders>
              <w:top w:val="nil"/>
              <w:left w:val="nil"/>
              <w:bottom w:val="nil"/>
              <w:right w:val="nil"/>
            </w:tcBorders>
          </w:tcPr>
          <w:p w:rsidR="00D55292" w:rsidRDefault="00D55292">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D55292" w:rsidRDefault="00D55292">
      <w:pPr>
        <w:widowControl w:val="0"/>
        <w:autoSpaceDE w:val="0"/>
        <w:autoSpaceDN w:val="0"/>
        <w:adjustRightInd w:val="0"/>
        <w:spacing w:after="0" w:line="240" w:lineRule="auto"/>
        <w:rPr>
          <w:rFonts w:ascii="Times New Roman CYR" w:hAnsi="Times New Roman CYR" w:cs="Times New Roman CYR"/>
          <w:sz w:val="20"/>
          <w:szCs w:val="20"/>
        </w:rPr>
        <w:sectPr w:rsidR="00D55292">
          <w:pgSz w:w="12240" w:h="15840"/>
          <w:pgMar w:top="570" w:right="720" w:bottom="570" w:left="720" w:header="720" w:footer="720" w:gutter="0"/>
          <w:cols w:space="720"/>
          <w:noEndnote/>
        </w:sectPr>
      </w:pP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 корпоративного секретаря;</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емiтента в разi їх звiльнення;</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сумарна кiлькiсть прав за якими стає бiльшою, меншою або дорiвнює пороговому значенню пакета акцiй;</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правочинiв iз заiнтересованiстю, та обставини, iснування яких створює заiнтересованiсть;</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забезпечення за випуском цiнних паперiв ПРАТ "УЛАНI</w:t>
      </w:r>
      <w:proofErr w:type="gramStart"/>
      <w:r>
        <w:rPr>
          <w:rFonts w:ascii="Times New Roman CYR" w:hAnsi="Times New Roman CYR" w:cs="Times New Roman CYR"/>
          <w:sz w:val="24"/>
          <w:szCs w:val="24"/>
        </w:rPr>
        <w:t>ВСЬКИЙ  АГРОМАШ</w:t>
      </w:r>
      <w:proofErr w:type="gramEnd"/>
      <w:r>
        <w:rPr>
          <w:rFonts w:ascii="Times New Roman CYR" w:hAnsi="Times New Roman CYR" w:cs="Times New Roman CYR"/>
          <w:sz w:val="24"/>
          <w:szCs w:val="24"/>
        </w:rPr>
        <w:t>" вiдсутнi.</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для економiки та безпеки держави на не займає монопольного (домiнуючого) становища.</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(зазначається за наявностi штрафної санкцiї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w:t>
      </w:r>
      <w:proofErr w:type="gramStart"/>
      <w:r>
        <w:rPr>
          <w:rFonts w:ascii="Times New Roman CYR" w:hAnsi="Times New Roman CYR" w:cs="Times New Roman CYR"/>
          <w:sz w:val="24"/>
          <w:szCs w:val="24"/>
        </w:rPr>
        <w:t>на ринку</w:t>
      </w:r>
      <w:proofErr w:type="gramEnd"/>
      <w:r>
        <w:rPr>
          <w:rFonts w:ascii="Times New Roman CYR" w:hAnsi="Times New Roman CYR" w:cs="Times New Roman CYR"/>
          <w:sz w:val="24"/>
          <w:szCs w:val="24"/>
        </w:rPr>
        <w:t xml:space="preserve"> цiнних паперiв.</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 не розкрита, оскiльки Товариство не здiйснює види дiяльностi, якi пiдлягають лiцензуванню.</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Участь в iнших юридичних особах - Емiтент в асоцiацiї, корпорацiї, консорцiуми, концерни та iншi об'єднання за галузевими, територiальними та iншими принципами не входить.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такого емiтента. Працiвники пiдприємства акцiями емiтента не володiють.</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Борговi цiннi папери емiтент не випускав.</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випускав.</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w:t>
      </w:r>
      <w:proofErr w:type="gramStart"/>
      <w:r>
        <w:rPr>
          <w:rFonts w:ascii="Times New Roman CYR" w:hAnsi="Times New Roman CYR" w:cs="Times New Roman CYR"/>
          <w:sz w:val="24"/>
          <w:szCs w:val="24"/>
        </w:rPr>
        <w:t>для продажу</w:t>
      </w:r>
      <w:proofErr w:type="gramEnd"/>
      <w:r>
        <w:rPr>
          <w:rFonts w:ascii="Times New Roman CYR" w:hAnsi="Times New Roman CYR" w:cs="Times New Roman CYR"/>
          <w:sz w:val="24"/>
          <w:szCs w:val="24"/>
        </w:rPr>
        <w:t xml:space="preserve"> третiй особi.</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У звiтному роцi фактiв призначення/звiльнення посадових осiб не було.</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виконавчого органу та ради особи не отримують винагороду.</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Перелiк посилань на внутрiшнi документи особи, що розмiщенi на вебсайтi особи. Перелiк посилань на </w:t>
      </w:r>
      <w:r>
        <w:rPr>
          <w:rFonts w:ascii="Times New Roman CYR" w:hAnsi="Times New Roman CYR" w:cs="Times New Roman CYR"/>
          <w:sz w:val="24"/>
          <w:szCs w:val="24"/>
        </w:rPr>
        <w:lastRenderedPageBreak/>
        <w:t>внутрiшнi документи товариства вiдсутнiй, оскiльки приватнi акцiонернi товариства не зобов'язанi розмiщувати таку iнформацiю на власному веб сайтi.</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Участь в інших особах</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sectPr w:rsidR="00D55292">
          <w:pgSz w:w="12240" w:h="15840"/>
          <w:pgMar w:top="570" w:right="720" w:bottom="570" w:left="720" w:header="720" w:footer="720" w:gutter="0"/>
          <w:cols w:space="720"/>
          <w:noEndnote/>
        </w:sectPr>
      </w:pP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"УЛАНIВСЬКИЙ  АГРОМАШ"</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"УЛАНIВСЬКИЙ  АГРОМАШ"</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00902240</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05.03.1996</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22032, Вінницька обл., Хмiльницький р-н, с. Уланiв, вул. Миру, 39</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virma_agro2023@ukr.net</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http://ulanivagromash.pat.ua</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(04338)3-12-78</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170120</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999,7</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33.12 - РЕМОНТ I ТЕХНIЧНЕ ОБСЛУГОВУВАННЯ МАШИН I УСТАТКОВАННЯ ПРОМИСЛОВОГО ПРИЗНАЧЕННЯ</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45.20 - ТЕХНIЧНЕ ОБСЛУГОВУВАННЯ ТА РЕМОНТ АВТОТРАНСПОРТНИХ ЗАСОБIВ</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71.20 - ТЕХНIЧНI ВИПРОБУВАННЯ ТА ДОСЛIДЖЕННЯ</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МФО 300335</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UA623003350000000260042196537</w:t>
            </w:r>
          </w:p>
        </w:tc>
      </w:tr>
      <w:tr w:rsidR="00D55292">
        <w:trPr>
          <w:trHeight w:val="300"/>
        </w:trPr>
        <w:tc>
          <w:tcPr>
            <w:tcW w:w="500" w:type="dxa"/>
            <w:tcBorders>
              <w:top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55292">
        <w:trPr>
          <w:trHeight w:val="200"/>
        </w:trPr>
        <w:tc>
          <w:tcPr>
            <w:tcW w:w="55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D55292">
        <w:trPr>
          <w:trHeight w:val="200"/>
        </w:trPr>
        <w:tc>
          <w:tcPr>
            <w:tcW w:w="55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та 2 члени Правлiння</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 Лiнкевич Вiталiй Павлович, Члени правлiння Шемета Людмила Теофилiвна, Чехiвська Валентина Петрiвна</w:t>
            </w:r>
          </w:p>
        </w:tc>
      </w:tr>
      <w:tr w:rsidR="00D55292">
        <w:trPr>
          <w:trHeight w:val="200"/>
        </w:trPr>
        <w:tc>
          <w:tcPr>
            <w:tcW w:w="55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Гоцуляк Галина Петрiвна,Члени Наглядової ради - Гоцуляк Василь Iванович, Гоцуляк Сергiй Васильович</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D55292">
      <w:pPr>
        <w:widowControl w:val="0"/>
        <w:autoSpaceDE w:val="0"/>
        <w:autoSpaceDN w:val="0"/>
        <w:adjustRightInd w:val="0"/>
        <w:spacing w:after="0" w:line="240" w:lineRule="auto"/>
        <w:rPr>
          <w:rFonts w:ascii="Times New Roman CYR" w:hAnsi="Times New Roman CYR" w:cs="Times New Roman CYR"/>
        </w:rPr>
        <w:sectPr w:rsidR="00D55292">
          <w:pgSz w:w="12240" w:h="15840"/>
          <w:pgMar w:top="570" w:right="720" w:bottom="570" w:left="720" w:header="720" w:footer="720" w:gutter="0"/>
          <w:cols w:space="720"/>
          <w:noEndnote/>
        </w:sectPr>
      </w:pP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Галина Петрiвна</w:t>
            </w:r>
          </w:p>
        </w:tc>
        <w:tc>
          <w:tcPr>
            <w:tcW w:w="110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Кам"янець-Подiльський педагогiчний iнститут, 1984 р.</w:t>
            </w:r>
          </w:p>
        </w:tc>
        <w:tc>
          <w:tcPr>
            <w:tcW w:w="9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3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ФГ "Родина В"</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31496727</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w:t>
            </w:r>
          </w:p>
        </w:tc>
        <w:tc>
          <w:tcPr>
            <w:tcW w:w="1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17.10.2019</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Сергiй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Бiлоцеркiвський ДАУ, 2005 р.</w:t>
            </w:r>
          </w:p>
        </w:tc>
        <w:tc>
          <w:tcPr>
            <w:tcW w:w="9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3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ФГ "Основа роду"</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38503740</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серпня 2015 року по теперiшнiй час заступник голови </w:t>
            </w:r>
          </w:p>
        </w:tc>
        <w:tc>
          <w:tcPr>
            <w:tcW w:w="1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17.10.2019</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Василь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Бiлоцеркiвський с/г iнститут, 1998 р.</w:t>
            </w:r>
          </w:p>
        </w:tc>
        <w:tc>
          <w:tcPr>
            <w:tcW w:w="9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3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ФГ "Основа роду"</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38503740</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11.06.2019 року по теперiшнiй час голова</w:t>
            </w:r>
          </w:p>
        </w:tc>
        <w:tc>
          <w:tcPr>
            <w:tcW w:w="1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25.10.2019</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Лiнкевич Вiталiй Павлович</w:t>
            </w:r>
          </w:p>
        </w:tc>
        <w:tc>
          <w:tcPr>
            <w:tcW w:w="110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"Уланiвський Агромаш"</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00902240</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23.08.2023 року голова правлiння. Протягом останнiх п'яти рокiв обiймав наступнi посади: 2019 рiк ФОП, з 2020 року по 2023 рiк голова Фермерського господарства </w:t>
            </w:r>
            <w:r>
              <w:rPr>
                <w:rFonts w:ascii="Times New Roman CYR" w:hAnsi="Times New Roman CYR" w:cs="Times New Roman CYR"/>
                <w:sz w:val="20"/>
                <w:szCs w:val="20"/>
              </w:rPr>
              <w:lastRenderedPageBreak/>
              <w:t>"Вiрма".</w:t>
            </w:r>
          </w:p>
        </w:tc>
        <w:tc>
          <w:tcPr>
            <w:tcW w:w="1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23.08.2023</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w:t>
            </w:r>
          </w:p>
        </w:tc>
        <w:tc>
          <w:tcPr>
            <w:tcW w:w="20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Шемета Людмила Теофилiвна</w:t>
            </w:r>
          </w:p>
        </w:tc>
        <w:tc>
          <w:tcPr>
            <w:tcW w:w="110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Харкiвський фiнансово-економiчний iнститут, 1999 р.</w:t>
            </w:r>
          </w:p>
        </w:tc>
        <w:tc>
          <w:tcPr>
            <w:tcW w:w="9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3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 за вiком</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proofErr w:type="gramStart"/>
            <w:r>
              <w:rPr>
                <w:rFonts w:ascii="Times New Roman CYR" w:hAnsi="Times New Roman CYR" w:cs="Times New Roman CYR"/>
                <w:sz w:val="20"/>
                <w:szCs w:val="20"/>
              </w:rPr>
              <w:t>з  кв</w:t>
            </w:r>
            <w:proofErr w:type="gramEnd"/>
            <w:r>
              <w:rPr>
                <w:rFonts w:ascii="Times New Roman CYR" w:hAnsi="Times New Roman CYR" w:cs="Times New Roman CYR"/>
                <w:sz w:val="20"/>
                <w:szCs w:val="20"/>
              </w:rPr>
              <w:t>iтня 2016 р. по 19.03.2021 р. - головний бухгалтер ПрАТ "Уланiвський Агромаш". З 19.03.2021 р. звiльнена за угодою сторiн з посади головного бухгалтера</w:t>
            </w:r>
          </w:p>
        </w:tc>
        <w:tc>
          <w:tcPr>
            <w:tcW w:w="1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11.04.2017</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термiн не обмежений</w:t>
            </w:r>
          </w:p>
        </w:tc>
        <w:tc>
          <w:tcPr>
            <w:tcW w:w="14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Чехiвська Валентина Петрiвна</w:t>
            </w:r>
          </w:p>
        </w:tc>
        <w:tc>
          <w:tcPr>
            <w:tcW w:w="110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Ленiнградський iнститут радянської торгiвлi, 1992 р.</w:t>
            </w:r>
          </w:p>
        </w:tc>
        <w:tc>
          <w:tcPr>
            <w:tcW w:w="9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"Уланiвський Агромаш"</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00902240</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економiст. Одночасно обiймає посаду економiста в ТОВ "Агрофiрма "Уланiвська"</w:t>
            </w:r>
          </w:p>
        </w:tc>
        <w:tc>
          <w:tcPr>
            <w:tcW w:w="1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11.04.2017</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термiн не обмежений</w:t>
            </w:r>
          </w:p>
        </w:tc>
        <w:tc>
          <w:tcPr>
            <w:tcW w:w="14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D55292" w:rsidRDefault="00D55292">
      <w:pPr>
        <w:widowControl w:val="0"/>
        <w:autoSpaceDE w:val="0"/>
        <w:autoSpaceDN w:val="0"/>
        <w:adjustRightInd w:val="0"/>
        <w:spacing w:after="0" w:line="240" w:lineRule="auto"/>
        <w:rPr>
          <w:rFonts w:ascii="Times New Roman CYR" w:hAnsi="Times New Roman CYR" w:cs="Times New Roman CYR"/>
          <w:sz w:val="20"/>
          <w:szCs w:val="20"/>
        </w:rPr>
      </w:pP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D55292">
        <w:trPr>
          <w:trHeight w:val="300"/>
        </w:trPr>
        <w:tc>
          <w:tcPr>
            <w:tcW w:w="550" w:type="dxa"/>
            <w:vMerge w:val="restart"/>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D55292">
        <w:trPr>
          <w:trHeight w:val="300"/>
        </w:trPr>
        <w:tc>
          <w:tcPr>
            <w:tcW w:w="550" w:type="dxa"/>
            <w:vMerge/>
            <w:tcBorders>
              <w:top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D55292">
        <w:trPr>
          <w:trHeight w:val="3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D55292">
        <w:trPr>
          <w:trHeight w:val="3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Лiнкевич Вiталiй Павлович</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D55292">
        <w:trPr>
          <w:trHeight w:val="3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Шемета Людмила Теофилiвна</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D55292">
        <w:trPr>
          <w:trHeight w:val="3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Чехiвська Валентина Петрiвна</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D55292">
        <w:trPr>
          <w:trHeight w:val="3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Галина Петрiвна</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568 480</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83,54</w:t>
            </w:r>
          </w:p>
        </w:tc>
        <w:tc>
          <w:tcPr>
            <w:tcW w:w="17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568 480</w:t>
            </w:r>
          </w:p>
        </w:tc>
        <w:tc>
          <w:tcPr>
            <w:tcW w:w="17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D55292">
        <w:trPr>
          <w:trHeight w:val="3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Сергiй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D55292">
        <w:trPr>
          <w:trHeight w:val="3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Василь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D55292" w:rsidRDefault="00D55292">
      <w:pPr>
        <w:widowControl w:val="0"/>
        <w:autoSpaceDE w:val="0"/>
        <w:autoSpaceDN w:val="0"/>
        <w:adjustRightInd w:val="0"/>
        <w:spacing w:after="0" w:line="240" w:lineRule="auto"/>
        <w:rPr>
          <w:rFonts w:ascii="Times New Roman CYR" w:hAnsi="Times New Roman CYR" w:cs="Times New Roman CYR"/>
          <w:sz w:val="20"/>
          <w:szCs w:val="20"/>
        </w:rPr>
      </w:pPr>
    </w:p>
    <w:p w:rsidR="00D55292" w:rsidRDefault="00D55292">
      <w:pPr>
        <w:widowControl w:val="0"/>
        <w:autoSpaceDE w:val="0"/>
        <w:autoSpaceDN w:val="0"/>
        <w:adjustRightInd w:val="0"/>
        <w:spacing w:after="0" w:line="240" w:lineRule="auto"/>
        <w:rPr>
          <w:rFonts w:ascii="Times New Roman CYR" w:hAnsi="Times New Roman CYR" w:cs="Times New Roman CYR"/>
          <w:sz w:val="20"/>
          <w:szCs w:val="20"/>
        </w:rPr>
        <w:sectPr w:rsidR="00D55292">
          <w:pgSz w:w="16837" w:h="11905" w:orient="landscape"/>
          <w:pgMar w:top="570" w:right="720" w:bottom="570" w:left="720" w:header="720" w:footer="720" w:gutter="0"/>
          <w:cols w:space="720"/>
          <w:noEndnote/>
        </w:sectPr>
      </w:pP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пiдприємств.</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"Уланiвський Агромаш" має права та обов"язки, як учасник ТОВ "Агрофiрма "Уланiвська", вiдповiдно до Статуту ТОВ "Агрофiрма "Уланiвська" та чинного законодавства України, а саме:</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брати участь в управлiння справами Товариства</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отримувати частку прибутку вiд дiяльностi Товариства</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висувати на розгляд органiв управлiння Товариства пропозицiї з питань дiяльностi Товариства- придбавати </w:t>
      </w:r>
      <w:proofErr w:type="gramStart"/>
      <w:r>
        <w:rPr>
          <w:rFonts w:ascii="Times New Roman CYR" w:hAnsi="Times New Roman CYR" w:cs="Times New Roman CYR"/>
          <w:sz w:val="24"/>
          <w:szCs w:val="24"/>
        </w:rPr>
        <w:t>в приоритетному порядку</w:t>
      </w:r>
      <w:proofErr w:type="gramEnd"/>
      <w:r>
        <w:rPr>
          <w:rFonts w:ascii="Times New Roman CYR" w:hAnsi="Times New Roman CYR" w:cs="Times New Roman CYR"/>
          <w:sz w:val="24"/>
          <w:szCs w:val="24"/>
        </w:rPr>
        <w:t xml:space="preserve"> продукцiю, роботи та послуги, що виробляються Товариством</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одержувати данi та вiдомостi щодо дiяльностi Товариства, стану його майна, розмiру прибуткiв та збиткiв. На вимогу учасника Товариство зобов"язане надавати йому для ознайомлення рiчнi баланси, звiти Товариства про його дiяльнiсть, протоколи зборiв</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обирати та бути обраним до органiв управлiння Товариства</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вийти з Товариства в установленому порядку</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права передбаченi чинним законодавством України.</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Товариству в юридичнiй особi належить частка вартiстю </w:t>
      </w:r>
      <w:proofErr w:type="gramStart"/>
      <w:r>
        <w:rPr>
          <w:rFonts w:ascii="Times New Roman CYR" w:hAnsi="Times New Roman CYR" w:cs="Times New Roman CYR"/>
          <w:sz w:val="24"/>
          <w:szCs w:val="24"/>
        </w:rPr>
        <w:t>18012  гривень</w:t>
      </w:r>
      <w:proofErr w:type="gramEnd"/>
      <w:r>
        <w:rPr>
          <w:rFonts w:ascii="Times New Roman CYR" w:hAnsi="Times New Roman CYR" w:cs="Times New Roman CYR"/>
          <w:sz w:val="24"/>
          <w:szCs w:val="24"/>
        </w:rPr>
        <w:t>, що становить 76% Статутного капiталу ТОВ "Агрофiрма "Уланiвська".Товариством у якостi частки внесено комбайн вартiстю 18012 гривень.</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на протязi 2023 року не змiнювалась.</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Метод нарахування амортизацiї - прямолiнiйний;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Метод оцiнки вартостi запасiв - по собiвартостi;</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2023 р. на балансi товариства облiковуються iншi фiнансовi iнвестицiї в сумi 200 тис. грн. в ТОВ "Агрофiрма "Уланiвська" (код ЄДРПОУ за 33183405)</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iнвестицiї первiсно оцiненi i вiдображенi в бухгалтерському облiку за собiвартiстю згiдно вимог п. 4. П(С)БО 12 "Фiнансовi iнвестицiї", затвердженого наказом Мiнiстерства фiнансiв України вiд 26.04.2000 р. №91 зi змiнами та доповненнями.</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пiдприємствi достатньо робочого капiталу для поточних проблем. Фiнансування дiяльностi емiтента здiйснюється за власнi кошти. Кредитними ресурсами пiдприємство не користується.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звiтного року на пiдприємствi не проводилось.</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 напрямком роботи пiдприємства.</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25.11 - Виробництво будівельних металевих конструкцій і частин конструкцій</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33.12 - РЕМОНТ I ТЕХНIЧНЕ ОБСЛУГОВУВАННЯ МАШИН I УСТАТКОВАННЯ ПРОМИСЛОВОГО ПРИЗНАЧЕННЯ</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45.20 - ТЕХНIЧНЕ ОБСЛУГОВУВАННЯ ТА РЕМОНТ АВТОТРАНСПОРТНИХ ЗАСОБIВ</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71.20 - ТЕХНIЧНI ВИПРОБУВАННЯ ТА ДОСЛIДЖЕННЯ</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1625,5 тис. грн.</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- 9350,85 грн</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4).Загальна</w:t>
      </w:r>
      <w:proofErr w:type="gramEnd"/>
      <w:r>
        <w:rPr>
          <w:rFonts w:ascii="Times New Roman CYR" w:hAnsi="Times New Roman CYR" w:cs="Times New Roman CYR"/>
          <w:sz w:val="24"/>
          <w:szCs w:val="24"/>
        </w:rPr>
        <w:t xml:space="preserve"> сума виручки. За </w:t>
      </w:r>
      <w:proofErr w:type="gramStart"/>
      <w:r>
        <w:rPr>
          <w:rFonts w:ascii="Times New Roman CYR" w:hAnsi="Times New Roman CYR" w:cs="Times New Roman CYR"/>
          <w:sz w:val="24"/>
          <w:szCs w:val="24"/>
        </w:rPr>
        <w:t>товар  551</w:t>
      </w:r>
      <w:proofErr w:type="gramEnd"/>
      <w:r>
        <w:rPr>
          <w:rFonts w:ascii="Times New Roman CYR" w:hAnsi="Times New Roman CYR" w:cs="Times New Roman CYR"/>
          <w:sz w:val="24"/>
          <w:szCs w:val="24"/>
        </w:rPr>
        <w:t>,7 тис. грн.</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5).Загальна</w:t>
      </w:r>
      <w:proofErr w:type="gramEnd"/>
      <w:r>
        <w:rPr>
          <w:rFonts w:ascii="Times New Roman CYR" w:hAnsi="Times New Roman CYR" w:cs="Times New Roman CYR"/>
          <w:sz w:val="24"/>
          <w:szCs w:val="24"/>
        </w:rPr>
        <w:t xml:space="preserve"> сума експорту, частка експорту в загальному обсязi продажiв - експорту немає.</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6).Залежн</w:t>
      </w:r>
      <w:proofErr w:type="gramEnd"/>
      <w:r>
        <w:rPr>
          <w:rFonts w:ascii="Times New Roman CYR" w:hAnsi="Times New Roman CYR" w:cs="Times New Roman CYR"/>
          <w:sz w:val="24"/>
          <w:szCs w:val="24"/>
        </w:rPr>
        <w:t>iсть вiд сезонних змiн - не суттєва.</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7).Основн</w:t>
      </w:r>
      <w:proofErr w:type="gramEnd"/>
      <w:r>
        <w:rPr>
          <w:rFonts w:ascii="Times New Roman CYR" w:hAnsi="Times New Roman CYR" w:cs="Times New Roman CYR"/>
          <w:sz w:val="24"/>
          <w:szCs w:val="24"/>
        </w:rPr>
        <w:t>i клiєнти - населення Вiнницької областi</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8).Ринки</w:t>
      </w:r>
      <w:proofErr w:type="gramEnd"/>
      <w:r>
        <w:rPr>
          <w:rFonts w:ascii="Times New Roman CYR" w:hAnsi="Times New Roman CYR" w:cs="Times New Roman CYR"/>
          <w:sz w:val="24"/>
          <w:szCs w:val="24"/>
        </w:rPr>
        <w:t xml:space="preserve"> збуту та країни, в яких особою здiйснюється дiяльнiсть. Товариство здiйснюється свою </w:t>
      </w:r>
      <w:r>
        <w:rPr>
          <w:rFonts w:ascii="Times New Roman CYR" w:hAnsi="Times New Roman CYR" w:cs="Times New Roman CYR"/>
          <w:sz w:val="24"/>
          <w:szCs w:val="24"/>
        </w:rPr>
        <w:lastRenderedPageBreak/>
        <w:t xml:space="preserve">дiяльнiсть тiльки в межах України.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9).Канал</w:t>
      </w:r>
      <w:proofErr w:type="gramEnd"/>
      <w:r>
        <w:rPr>
          <w:rFonts w:ascii="Times New Roman CYR" w:hAnsi="Times New Roman CYR" w:cs="Times New Roman CYR"/>
          <w:sz w:val="24"/>
          <w:szCs w:val="24"/>
        </w:rPr>
        <w:t xml:space="preserve"> збуту - немає iнформацiї;</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10).Основн</w:t>
      </w:r>
      <w:proofErr w:type="gramEnd"/>
      <w:r>
        <w:rPr>
          <w:rFonts w:ascii="Times New Roman CYR" w:hAnsi="Times New Roman CYR" w:cs="Times New Roman CYR"/>
          <w:sz w:val="24"/>
          <w:szCs w:val="24"/>
        </w:rPr>
        <w:t>i постачальники та види товарiв або послуг, якi вони постачають/надають особi.</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ФГ "Основа роду" - послуги;</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"Тестметрстандарт" -  послуги;</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"Сталевi рiшення" - метал.</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11).Особливост</w:t>
      </w:r>
      <w:proofErr w:type="gramEnd"/>
      <w:r>
        <w:rPr>
          <w:rFonts w:ascii="Times New Roman CYR" w:hAnsi="Times New Roman CYR" w:cs="Times New Roman CYR"/>
          <w:sz w:val="24"/>
          <w:szCs w:val="24"/>
        </w:rPr>
        <w:t>i стану розвитку галузi, в якiй здiйснює дiяльнiсть особа.</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необхiдними для iнфраструктури послуг регiону. В бiльшостi потенцiйних клiєнтiв вiдсутнi обiговi кошти. Це звичайно знижує показники дiлової активностi i ефективностi роботи капiталу. Вiдсутнiсть коштiв у клiєнтiв приводить до утворення дебiторської та кредиторської заборгованостi.</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12).Опис</w:t>
      </w:r>
      <w:proofErr w:type="gramEnd"/>
      <w:r>
        <w:rPr>
          <w:rFonts w:ascii="Times New Roman CYR" w:hAnsi="Times New Roman CYR" w:cs="Times New Roman CYR"/>
          <w:sz w:val="24"/>
          <w:szCs w:val="24"/>
        </w:rPr>
        <w:t xml:space="preserve"> технологiй, якi використовує особа у своїй дiяльностi. Немає інформацї.</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13).М</w:t>
      </w:r>
      <w:proofErr w:type="gramEnd"/>
      <w:r>
        <w:rPr>
          <w:rFonts w:ascii="Times New Roman CYR" w:hAnsi="Times New Roman CYR" w:cs="Times New Roman CYR"/>
          <w:sz w:val="24"/>
          <w:szCs w:val="24"/>
        </w:rPr>
        <w:t>iсце особи на ринку, на якому вона здiйснює дiяльнiсть. Немає інформацї.</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14).Р</w:t>
      </w:r>
      <w:proofErr w:type="gramEnd"/>
      <w:r>
        <w:rPr>
          <w:rFonts w:ascii="Times New Roman CYR" w:hAnsi="Times New Roman CYR" w:cs="Times New Roman CYR"/>
          <w:sz w:val="24"/>
          <w:szCs w:val="24"/>
        </w:rPr>
        <w:t>iвень конкуренцiї в галузi - висока конкуренцiя;</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15).Перспективн</w:t>
      </w:r>
      <w:proofErr w:type="gramEnd"/>
      <w:r>
        <w:rPr>
          <w:rFonts w:ascii="Times New Roman CYR" w:hAnsi="Times New Roman CYR" w:cs="Times New Roman CYR"/>
          <w:sz w:val="24"/>
          <w:szCs w:val="24"/>
        </w:rPr>
        <w:t>i плани розвитку особи.</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2024 роцi планується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розширення дiяльностi товариства;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збiльшення асортименту продукцiї;</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збiльшення надходження замовлень за допомогою реклами.</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матерiальнi ресурси та електроенергiю, iншi фактори, якi безпосередньо впливають на цiну послуг, якi надає Товариство. До кредитного ризику Товариство не схильне, так як iз-за високих вiдсоткiв Товариство не залучає кредити, а користується власними коштами.</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дiяльностi емiтента:</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збалансований рiвень роботи пiдприємства у беззбитковому режимi;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надання послуг по проведенню технiчного огляду автомобiлiв - до 500 тис.грн. за рiк.</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Суттєвi фактори, що можуть вплинути на дiяльнiсть Товариства у майбутньому: фiнансово-економiчне становище в Українi, iнфляцiя, низька платоспроможнiсть контрагентiв, подальше погiршення умов здiйснення фiнансово-господарської дiяльностi, полiтична нестабiльнiсть, зовнiшньо-економiчна полiтика держави, втрата ринкiв збуту.</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на даний час не планує залучення значних iнвестицiй та здiйснення нових придбань активiв через їх високу вартiсть.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2019 роцi було вiдчужено трактор МТЗ-82 (первiсна вартiсть 16279,68 грн.) на суму 10 тис.грн.</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2020 роцi придбання активiв не було. В 2020 роцi зняли з балансу пiдприємства: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будiвлi та споруди - 5,0 грн.,</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машини та обладнання, якi стали непридатнi для подальшого використання - 156,5 грн.</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придбання або вiдчуження активiв не було.</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або вiдчуження активiв не було.</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або вiдчуження активiв не було.</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w:t>
      </w:r>
      <w:r>
        <w:rPr>
          <w:rFonts w:ascii="Times New Roman CYR" w:hAnsi="Times New Roman CYR" w:cs="Times New Roman CYR"/>
          <w:sz w:val="24"/>
          <w:szCs w:val="24"/>
        </w:rPr>
        <w:lastRenderedPageBreak/>
        <w:t xml:space="preserve">основних засобiв.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Термiни корисного використання груп основних засобiв: будiвлi та споруди - 20-80 рокiв; машини та обладнання - 12-15 рокiв; транспортнi засоби - 5-10 рокiв, iншi основнi засоби (iнструменти, прилади та iнвентар) - 4-10 рокiв. Термiн корисного використання основних засобiв може переглядатися щорiчно за наслiдками рiчної iнвентаризацiї. Основнi засоби </w:t>
      </w:r>
      <w:proofErr w:type="gramStart"/>
      <w:r>
        <w:rPr>
          <w:rFonts w:ascii="Times New Roman CYR" w:hAnsi="Times New Roman CYR" w:cs="Times New Roman CYR"/>
          <w:sz w:val="24"/>
          <w:szCs w:val="24"/>
        </w:rPr>
        <w:t>за  кожною</w:t>
      </w:r>
      <w:proofErr w:type="gramEnd"/>
      <w:r>
        <w:rPr>
          <w:rFonts w:ascii="Times New Roman CYR" w:hAnsi="Times New Roman CYR" w:cs="Times New Roman CYR"/>
          <w:sz w:val="24"/>
          <w:szCs w:val="24"/>
        </w:rPr>
        <w:t xml:space="preserve"> основною групою використовуються за своїм прямим призначенням. Обмежень на використання майна немає. Виробничих потужностей достатньо. Ремонтна майстерня та випробувальна лабораторiя з перевiрки технiчного стану транспортних засобiв використовуються не на повну потужнiсть. Орендованi основнi засоби не використовуються.</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первiсна вартiсть основних засобi</w:t>
      </w:r>
      <w:proofErr w:type="gramStart"/>
      <w:r>
        <w:rPr>
          <w:rFonts w:ascii="Times New Roman CYR" w:hAnsi="Times New Roman CYR" w:cs="Times New Roman CYR"/>
          <w:sz w:val="24"/>
          <w:szCs w:val="24"/>
        </w:rPr>
        <w:t>в  становить</w:t>
      </w:r>
      <w:proofErr w:type="gramEnd"/>
      <w:r>
        <w:rPr>
          <w:rFonts w:ascii="Times New Roman CYR" w:hAnsi="Times New Roman CYR" w:cs="Times New Roman CYR"/>
          <w:sz w:val="24"/>
          <w:szCs w:val="24"/>
        </w:rPr>
        <w:t xml:space="preserve"> 2262,0 тис.грн. Сума нарахованого зносу становить 2115,8 тис.грн., або 93% первiсної вартостi, ступiнь використання - 7%.</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2023 роцi нараховано амортизацiї 16,7 </w:t>
      </w:r>
      <w:proofErr w:type="gramStart"/>
      <w:r>
        <w:rPr>
          <w:rFonts w:ascii="Times New Roman CYR" w:hAnsi="Times New Roman CYR" w:cs="Times New Roman CYR"/>
          <w:sz w:val="24"/>
          <w:szCs w:val="24"/>
        </w:rPr>
        <w:t>тис.грн</w:t>
      </w:r>
      <w:proofErr w:type="gramEnd"/>
      <w:r>
        <w:rPr>
          <w:rFonts w:ascii="Times New Roman CYR" w:hAnsi="Times New Roman CYR" w:cs="Times New Roman CYR"/>
          <w:sz w:val="24"/>
          <w:szCs w:val="24"/>
        </w:rPr>
        <w:t>: будiвлi та споруди 15,3 тис. грн., машини та обладнання - 1,3 тис.грн., транспортнi засоби 0,1 тис. грн. В 2023 роцi з балансу нiчого не знiмалось.</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має певнi труднощi, якi пов'язанi з оновленням основних засобiв в результатi вiдсутностi вiльних обiгових коштiв, тому не має планiв з капiтального будiвництва, розширення та модернiзацiї. Одиницею облiку основних засобiв на пiдприємствi є об'єкт основних засобiв, що вiдповiдає критерiям визначеним вiдповiдно до Положення (стандарту) бухгалтерського облiку 7 "Основнi засоби" зi змiнами та доповненнями, затвердженого наказом Мiнiстерства фiнансiв України № 92 вiд 27.04.2000 р.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товариства знаходяться за його мiсцезнаходженням.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Екологiчнi питання не впливають на використання активiв пiдприємства.</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проблем, якi впливають на дiяльнiсть емiтента: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У виробничiй сферi - зношенiсть обладнання як фiзична, так i моральна;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Вiдсутнiсть стабiльної сировинної бази.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Велика конкуренцiя </w:t>
      </w:r>
      <w:proofErr w:type="gramStart"/>
      <w:r>
        <w:rPr>
          <w:rFonts w:ascii="Times New Roman CYR" w:hAnsi="Times New Roman CYR" w:cs="Times New Roman CYR"/>
          <w:sz w:val="24"/>
          <w:szCs w:val="24"/>
        </w:rPr>
        <w:t>на ринку</w:t>
      </w:r>
      <w:proofErr w:type="gramEnd"/>
      <w:r>
        <w:rPr>
          <w:rFonts w:ascii="Times New Roman CYR" w:hAnsi="Times New Roman CYR" w:cs="Times New Roman CYR"/>
          <w:sz w:val="24"/>
          <w:szCs w:val="24"/>
        </w:rPr>
        <w:t xml:space="preserve"> сировини та збуту.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Недостатнiсть фiнансових ресурсiв для впровадження нових сучасних технологiй.</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товариство здiйснюють вплив геополiтичне середовище, ризик податкової системи, кредитний ризик, ризик лiквiдностi та ризик управлiння капiталом, що витiкає з наявностi у пiдприємства фiнансових iнструментiв. Негативний вплив на розвиток емiтента має погiршення мiжнародної та економiчної ситуацiї в Українi викликане, зокрема, агресiєю росiйської федерацiї та запровадження вiйськового стану.</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договори, якi укладались за звiтний перiод виконанi в повному обсязi.</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облiкового складу складає 9 осiб;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w:t>
      </w:r>
      <w:proofErr w:type="gramStart"/>
      <w:r>
        <w:rPr>
          <w:rFonts w:ascii="Times New Roman CYR" w:hAnsi="Times New Roman CYR" w:cs="Times New Roman CYR"/>
          <w:sz w:val="24"/>
          <w:szCs w:val="24"/>
        </w:rPr>
        <w:t>сництвом  2</w:t>
      </w:r>
      <w:proofErr w:type="gramEnd"/>
      <w:r>
        <w:rPr>
          <w:rFonts w:ascii="Times New Roman CYR" w:hAnsi="Times New Roman CYR" w:cs="Times New Roman CYR"/>
          <w:sz w:val="24"/>
          <w:szCs w:val="24"/>
        </w:rPr>
        <w:t xml:space="preserve"> особи;</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  0 осiб.</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Фонд оплати працi за звiтний рiк склав 999,7 тис.грн.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D55292">
        <w:trPr>
          <w:trHeight w:val="200"/>
        </w:trPr>
        <w:tc>
          <w:tcPr>
            <w:tcW w:w="3058" w:type="dxa"/>
            <w:vMerge w:val="restart"/>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D55292">
        <w:trPr>
          <w:trHeight w:val="200"/>
        </w:trPr>
        <w:tc>
          <w:tcPr>
            <w:tcW w:w="3058" w:type="dxa"/>
            <w:vMerge/>
            <w:tcBorders>
              <w:top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146,2</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146,2</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121,4</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118,6</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121,4</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118,6</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3058"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146,2</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w:t>
            </w:r>
          </w:p>
        </w:tc>
        <w:tc>
          <w:tcPr>
            <w:tcW w:w="1082"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146,2</w:t>
            </w:r>
          </w:p>
        </w:tc>
      </w:tr>
      <w:tr w:rsidR="00D55292">
        <w:trPr>
          <w:trHeight w:val="200"/>
        </w:trPr>
        <w:tc>
          <w:tcPr>
            <w:tcW w:w="3058"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Термiни корисного використання груп основних засобiв: будiвлi та споруди - 20-80 рокiв; машини та обладнання - 12-15 рокiв; транспортнi засоби - 5-10 рокiв, iншi основнi засоби (iнструменти, прилади та iнвентар) - 4-10 рокiв. Термiн корисного використання основних засобiв може переглядатися щорiчно за наслiдками рiчної iнвентаризацiї. Основнi засоби за кожною основною групою використовуються за своїм прямим призначенням. Обмежень на використання майна немає. </w:t>
            </w:r>
            <w:r>
              <w:rPr>
                <w:rFonts w:ascii="Times New Roman CYR" w:hAnsi="Times New Roman CYR" w:cs="Times New Roman CYR"/>
              </w:rPr>
              <w:lastRenderedPageBreak/>
              <w:t>Виробничих потужностей достатньо. Орендованi основнi засоби не використовуються.</w:t>
            </w:r>
          </w:p>
          <w:p w:rsidR="00D55292" w:rsidRDefault="00D55292">
            <w:pPr>
              <w:widowControl w:val="0"/>
              <w:autoSpaceDE w:val="0"/>
              <w:autoSpaceDN w:val="0"/>
              <w:adjustRightInd w:val="0"/>
              <w:spacing w:after="0" w:line="240" w:lineRule="auto"/>
              <w:jc w:val="both"/>
              <w:rPr>
                <w:rFonts w:ascii="Times New Roman CYR" w:hAnsi="Times New Roman CYR" w:cs="Times New Roman CYR"/>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кiнець звiтного перiоду первiсна вартiсть основних засобi</w:t>
            </w:r>
            <w:proofErr w:type="gramStart"/>
            <w:r>
              <w:rPr>
                <w:rFonts w:ascii="Times New Roman CYR" w:hAnsi="Times New Roman CYR" w:cs="Times New Roman CYR"/>
              </w:rPr>
              <w:t>в  становить</w:t>
            </w:r>
            <w:proofErr w:type="gramEnd"/>
            <w:r>
              <w:rPr>
                <w:rFonts w:ascii="Times New Roman CYR" w:hAnsi="Times New Roman CYR" w:cs="Times New Roman CYR"/>
              </w:rPr>
              <w:t xml:space="preserve"> 2262,0 тис.грн. Сума нарахованого зносу становить 2115,8 тис.грн., або 93% первiсної вартостi, ступiнь використання - 7%.  </w:t>
            </w:r>
          </w:p>
          <w:p w:rsidR="00D55292" w:rsidRDefault="00D55292">
            <w:pPr>
              <w:widowControl w:val="0"/>
              <w:autoSpaceDE w:val="0"/>
              <w:autoSpaceDN w:val="0"/>
              <w:adjustRightInd w:val="0"/>
              <w:spacing w:after="0" w:line="240" w:lineRule="auto"/>
              <w:jc w:val="both"/>
              <w:rPr>
                <w:rFonts w:ascii="Times New Roman CYR" w:hAnsi="Times New Roman CYR" w:cs="Times New Roman CYR"/>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 2023 роцi нараховано амортизацiї У 2023 роцi нараховано амортизацiї 4,1 </w:t>
            </w:r>
            <w:proofErr w:type="gramStart"/>
            <w:r>
              <w:rPr>
                <w:rFonts w:ascii="Times New Roman CYR" w:hAnsi="Times New Roman CYR" w:cs="Times New Roman CYR"/>
              </w:rPr>
              <w:t>тис.грн</w:t>
            </w:r>
            <w:proofErr w:type="gramEnd"/>
            <w:r>
              <w:rPr>
                <w:rFonts w:ascii="Times New Roman CYR" w:hAnsi="Times New Roman CYR" w:cs="Times New Roman CYR"/>
              </w:rPr>
              <w:t>: будiвлi та споруди 2,8 тис. грн., машини та обладнання - 0,8 тис.грн., транспортнi засоби 0,5 тис. грн. В 2023 роцi з балансу нiчого не знiмалось.</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D55292">
        <w:trPr>
          <w:trHeight w:val="200"/>
        </w:trPr>
        <w:tc>
          <w:tcPr>
            <w:tcW w:w="4000" w:type="dxa"/>
            <w:gridSpan w:val="2"/>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D55292">
        <w:trPr>
          <w:trHeight w:val="200"/>
        </w:trPr>
        <w:tc>
          <w:tcPr>
            <w:tcW w:w="4000" w:type="dxa"/>
            <w:gridSpan w:val="2"/>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-1 336,1</w:t>
            </w:r>
          </w:p>
        </w:tc>
        <w:tc>
          <w:tcPr>
            <w:tcW w:w="3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-594,3</w:t>
            </w:r>
          </w:p>
        </w:tc>
      </w:tr>
      <w:tr w:rsidR="00D55292">
        <w:trPr>
          <w:trHeight w:val="200"/>
        </w:trPr>
        <w:tc>
          <w:tcPr>
            <w:tcW w:w="4000" w:type="dxa"/>
            <w:gridSpan w:val="2"/>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c>
          <w:tcPr>
            <w:tcW w:w="3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r>
      <w:tr w:rsidR="00D55292">
        <w:trPr>
          <w:trHeight w:val="200"/>
        </w:trPr>
        <w:tc>
          <w:tcPr>
            <w:tcW w:w="4000" w:type="dxa"/>
            <w:gridSpan w:val="2"/>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c>
          <w:tcPr>
            <w:tcW w:w="3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r>
      <w:tr w:rsidR="00D55292">
        <w:trPr>
          <w:trHeight w:val="200"/>
        </w:trPr>
        <w:tc>
          <w:tcPr>
            <w:tcW w:w="4000" w:type="dxa"/>
            <w:gridSpan w:val="2"/>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-785</w:t>
            </w:r>
          </w:p>
        </w:tc>
        <w:tc>
          <w:tcPr>
            <w:tcW w:w="3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-349</w:t>
            </w:r>
          </w:p>
        </w:tc>
      </w:tr>
      <w:tr w:rsidR="00D55292">
        <w:trPr>
          <w:trHeight w:val="200"/>
        </w:trPr>
        <w:tc>
          <w:tcPr>
            <w:tcW w:w="4000" w:type="dxa"/>
            <w:gridSpan w:val="2"/>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w:t>
            </w:r>
          </w:p>
        </w:tc>
        <w:tc>
          <w:tcPr>
            <w:tcW w:w="3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w:t>
            </w:r>
          </w:p>
        </w:tc>
      </w:tr>
      <w:tr w:rsidR="00D55292">
        <w:trPr>
          <w:trHeight w:val="200"/>
        </w:trPr>
        <w:tc>
          <w:tcPr>
            <w:tcW w:w="126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методичних рекомендацiй НКЦПФР (Рiшення №485 вiд 17.11.2004 року) та Додатку 1 до Нацiонального положення (стандарту) бухгалтерського облiку 1 "Загальнi вимоги до фiнансової звiтностi", затвердженого Наказом Мiнiстерства фiнансiв України №73 вiд 07.02.2013 р. </w:t>
            </w:r>
          </w:p>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w:t>
            </w:r>
            <w:proofErr w:type="gramStart"/>
            <w:r>
              <w:rPr>
                <w:rFonts w:ascii="Times New Roman CYR" w:hAnsi="Times New Roman CYR" w:cs="Times New Roman CYR"/>
              </w:rPr>
              <w:t>виплат  i</w:t>
            </w:r>
            <w:proofErr w:type="gramEnd"/>
            <w:r>
              <w:rPr>
                <w:rFonts w:ascii="Times New Roman CYR" w:hAnsi="Times New Roman CYR" w:cs="Times New Roman CYR"/>
              </w:rPr>
              <w:t xml:space="preserve"> платежiв - Доходи майбутнiх перiодiв.</w:t>
            </w:r>
          </w:p>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акцiонерного товариства менша вiд статутного капiталу (скоригованого). Вимоги п.3 ст.155 Цивiльного кодексу України не дотримуються.</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D55292">
        <w:trPr>
          <w:trHeight w:val="2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D55292">
        <w:trPr>
          <w:trHeight w:val="2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55292">
        <w:trPr>
          <w:trHeight w:val="2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3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55292">
        <w:trPr>
          <w:trHeight w:val="3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D55292" w:rsidRDefault="00D55292">
            <w:pPr>
              <w:widowControl w:val="0"/>
              <w:autoSpaceDE w:val="0"/>
              <w:autoSpaceDN w:val="0"/>
              <w:adjustRightInd w:val="0"/>
              <w:spacing w:after="0" w:line="240" w:lineRule="auto"/>
              <w:rPr>
                <w:rFonts w:ascii="Times New Roman CYR" w:hAnsi="Times New Roman CYR" w:cs="Times New Roman CYR"/>
              </w:rPr>
            </w:pPr>
          </w:p>
        </w:tc>
      </w:tr>
      <w:tr w:rsidR="00D55292">
        <w:trPr>
          <w:trHeight w:val="3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55292">
        <w:trPr>
          <w:trHeight w:val="3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55292">
        <w:trPr>
          <w:trHeight w:val="3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55292">
        <w:trPr>
          <w:trHeight w:val="3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55292">
        <w:trPr>
          <w:trHeight w:val="200"/>
        </w:trPr>
        <w:tc>
          <w:tcPr>
            <w:tcW w:w="3780" w:type="dxa"/>
            <w:tcBorders>
              <w:top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3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55292">
        <w:trPr>
          <w:trHeight w:val="3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55292">
        <w:trPr>
          <w:trHeight w:val="3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55292">
        <w:trPr>
          <w:trHeight w:val="300"/>
        </w:trPr>
        <w:tc>
          <w:tcPr>
            <w:tcW w:w="3780" w:type="dxa"/>
            <w:tcBorders>
              <w:top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3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55292">
        <w:trPr>
          <w:trHeight w:val="300"/>
        </w:trPr>
        <w:tc>
          <w:tcPr>
            <w:tcW w:w="3780" w:type="dxa"/>
            <w:tcBorders>
              <w:top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3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2 608</w:t>
            </w:r>
          </w:p>
        </w:tc>
        <w:tc>
          <w:tcPr>
            <w:tcW w:w="19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55292">
        <w:trPr>
          <w:trHeight w:val="300"/>
        </w:trPr>
        <w:tc>
          <w:tcPr>
            <w:tcW w:w="378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2 608</w:t>
            </w:r>
          </w:p>
        </w:tc>
        <w:tc>
          <w:tcPr>
            <w:tcW w:w="194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300"/>
        </w:trPr>
        <w:tc>
          <w:tcPr>
            <w:tcW w:w="378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2 608</w:t>
            </w:r>
          </w:p>
        </w:tc>
        <w:tc>
          <w:tcPr>
            <w:tcW w:w="194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 Тропiнiна 7-Г</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передбачено</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передбачено законодавством</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 0404</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484-49-67</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D55292">
        <w:trPr>
          <w:trHeight w:val="200"/>
        </w:trPr>
        <w:tc>
          <w:tcPr>
            <w:tcW w:w="6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D55292">
      <w:pPr>
        <w:widowControl w:val="0"/>
        <w:autoSpaceDE w:val="0"/>
        <w:autoSpaceDN w:val="0"/>
        <w:adjustRightInd w:val="0"/>
        <w:spacing w:after="0" w:line="240" w:lineRule="auto"/>
        <w:rPr>
          <w:rFonts w:ascii="Times New Roman CYR" w:hAnsi="Times New Roman CYR" w:cs="Times New Roman CYR"/>
        </w:rPr>
        <w:sectPr w:rsidR="00D55292">
          <w:pgSz w:w="12240" w:h="15840"/>
          <w:pgMar w:top="570" w:right="720" w:bottom="570" w:left="720" w:header="720" w:footer="720" w:gutter="0"/>
          <w:cols w:space="720"/>
          <w:noEndnote/>
        </w:sectPr>
      </w:pP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5. Участь в інших юридичних особах</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D55292">
        <w:trPr>
          <w:trHeight w:val="200"/>
        </w:trPr>
        <w:tc>
          <w:tcPr>
            <w:tcW w:w="500" w:type="dxa"/>
            <w:vMerge w:val="restart"/>
            <w:tcBorders>
              <w:top w:val="single" w:sz="6" w:space="0" w:color="auto"/>
              <w:bottom w:val="nil"/>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Повне найменування в т.ч.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Активи, які було передано особі</w:t>
            </w:r>
          </w:p>
        </w:tc>
      </w:tr>
      <w:tr w:rsidR="00D55292">
        <w:trPr>
          <w:trHeight w:val="200"/>
        </w:trPr>
        <w:tc>
          <w:tcPr>
            <w:tcW w:w="500" w:type="dxa"/>
            <w:vMerge/>
            <w:tcBorders>
              <w:top w:val="nil"/>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пряма</w:t>
            </w:r>
          </w:p>
        </w:tc>
        <w:tc>
          <w:tcPr>
            <w:tcW w:w="12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сукупна</w:t>
            </w:r>
          </w:p>
        </w:tc>
        <w:tc>
          <w:tcPr>
            <w:tcW w:w="3000" w:type="dxa"/>
            <w:vMerge/>
            <w:tcBorders>
              <w:top w:val="single" w:sz="6" w:space="0" w:color="auto"/>
              <w:left w:val="single" w:sz="6" w:space="0" w:color="auto"/>
              <w:bottom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D55292">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"Агрофiрма "Уланiвська"</w:t>
            </w:r>
          </w:p>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22032 Вiнницька область, Хмiльницький район, село Уланi</w:t>
            </w:r>
            <w:proofErr w:type="gramStart"/>
            <w:r>
              <w:rPr>
                <w:rFonts w:ascii="Times New Roman CYR" w:hAnsi="Times New Roman CYR" w:cs="Times New Roman CYR"/>
              </w:rPr>
              <w:t>в ,</w:t>
            </w:r>
            <w:proofErr w:type="gramEnd"/>
            <w:r>
              <w:rPr>
                <w:rFonts w:ascii="Times New Roman CYR" w:hAnsi="Times New Roman CYR" w:cs="Times New Roman CYR"/>
              </w:rPr>
              <w:t xml:space="preserve"> вул. Миру,39</w:t>
            </w:r>
          </w:p>
        </w:tc>
        <w:tc>
          <w:tcPr>
            <w:tcW w:w="23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33183405</w:t>
            </w:r>
          </w:p>
        </w:tc>
        <w:tc>
          <w:tcPr>
            <w:tcW w:w="12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c>
          <w:tcPr>
            <w:tcW w:w="12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c>
          <w:tcPr>
            <w:tcW w:w="3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Комбайн вартiстю 18012 гривень</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D55292">
        <w:trPr>
          <w:trHeight w:val="2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D55292">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D55292">
        <w:trPr>
          <w:trHeight w:val="300"/>
        </w:trPr>
        <w:tc>
          <w:tcPr>
            <w:tcW w:w="5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48/02/1/10</w:t>
            </w:r>
          </w:p>
        </w:tc>
        <w:tc>
          <w:tcPr>
            <w:tcW w:w="2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680 480</w:t>
            </w:r>
          </w:p>
        </w:tc>
        <w:tc>
          <w:tcPr>
            <w:tcW w:w="19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Брати участь в управлiннi Товариством: а) право на </w:t>
            </w:r>
            <w:proofErr w:type="gramStart"/>
            <w:r>
              <w:rPr>
                <w:rFonts w:ascii="Times New Roman CYR" w:hAnsi="Times New Roman CYR" w:cs="Times New Roman CYR"/>
              </w:rPr>
              <w:t>участь  та</w:t>
            </w:r>
            <w:proofErr w:type="gramEnd"/>
            <w:r>
              <w:rPr>
                <w:rFonts w:ascii="Times New Roman CYR" w:hAnsi="Times New Roman CYR" w:cs="Times New Roman CYR"/>
              </w:rPr>
              <w:t xml:space="preserve"> голосування на Загальних зборах акцiонерiв; б) право ознайомитись з документами, необхiдними для прийняття рiшень на  Загальних зборах акцiонерiв; в) право вимагати iнформацiю про включення акцiонера у перелiк осiб, якi мають право на </w:t>
            </w:r>
            <w:r>
              <w:rPr>
                <w:rFonts w:ascii="Times New Roman CYR" w:hAnsi="Times New Roman CYR" w:cs="Times New Roman CYR"/>
              </w:rPr>
              <w:lastRenderedPageBreak/>
              <w:t xml:space="preserve">участь у Загальних зборах акцiонерiв; г) право вносити пропозицiї до проекту порядку денного Загальних зборiв акцiонерiв.  Д) право вносити пропозицiї щодо нових кандидатiв до органiв Товариства; е) право бути обраним до складу органiв управлiння товариством або контролю за дiяльнiстю Товариства; iнтереси акцiонера у Наглядовiй радi може представляти його представник - фiзична особа; є) право оскаржувати до суду вiдмову у включеннi його пропозицiй до проекту порядку денного Загальних зборах акцiонерiв; ж) право надавати та вiдкликати довiренiсть (призначити, вiдкликати, замiнити представника) представнику (ам) </w:t>
            </w:r>
            <w:r>
              <w:rPr>
                <w:rFonts w:ascii="Times New Roman CYR" w:hAnsi="Times New Roman CYR" w:cs="Times New Roman CYR"/>
              </w:rPr>
              <w:lastRenderedPageBreak/>
              <w:t>акцiонера на участь у Загальних зборах акцiонерiв; з) право оскаржувати рiшення Загальних зборiв акцiонерiв; i) право подавати до суду позов визнання недiйсним правочину, щодо вчинення якого є заiнтересованiсть, i вiдшкодування збиткiв та/або моральної шкоди.</w:t>
            </w:r>
          </w:p>
        </w:tc>
        <w:tc>
          <w:tcPr>
            <w:tcW w:w="2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немає, до бiржового реєстру не включенi.</w:t>
            </w:r>
          </w:p>
        </w:tc>
        <w:tc>
          <w:tcPr>
            <w:tcW w:w="3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D55292">
        <w:trPr>
          <w:trHeight w:val="200"/>
        </w:trPr>
        <w:tc>
          <w:tcPr>
            <w:tcW w:w="12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D55292">
        <w:trPr>
          <w:trHeight w:val="200"/>
        </w:trPr>
        <w:tc>
          <w:tcPr>
            <w:tcW w:w="12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D55292">
        <w:trPr>
          <w:trHeight w:val="200"/>
        </w:trPr>
        <w:tc>
          <w:tcPr>
            <w:tcW w:w="125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03.08.2010</w:t>
            </w:r>
          </w:p>
        </w:tc>
        <w:tc>
          <w:tcPr>
            <w:tcW w:w="135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48/02/1/10</w:t>
            </w:r>
          </w:p>
        </w:tc>
        <w:tc>
          <w:tcPr>
            <w:tcW w:w="24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 4000085104</w:t>
            </w:r>
          </w:p>
        </w:tc>
        <w:tc>
          <w:tcPr>
            <w:tcW w:w="16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680 480</w:t>
            </w:r>
          </w:p>
        </w:tc>
        <w:tc>
          <w:tcPr>
            <w:tcW w:w="14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170 120</w:t>
            </w:r>
          </w:p>
        </w:tc>
        <w:tc>
          <w:tcPr>
            <w:tcW w:w="17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D55292">
        <w:trPr>
          <w:trHeight w:val="200"/>
        </w:trPr>
        <w:tc>
          <w:tcPr>
            <w:tcW w:w="2600" w:type="dxa"/>
            <w:gridSpan w:val="2"/>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року торгiвля акцiями Товариства на внутрiшнiх та зовнiшнiх ринках цiнних паперiв не здiйснювалась, лiстингу/делiстингу цiнних паперiв Товариства на фондових бiржах не вiдбувалось, додатковї емiсiї цiнних паперiв не здiйснювалось.</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D55292">
        <w:trPr>
          <w:trHeight w:val="200"/>
        </w:trPr>
        <w:tc>
          <w:tcPr>
            <w:tcW w:w="3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D55292">
        <w:trPr>
          <w:trHeight w:val="200"/>
        </w:trPr>
        <w:tc>
          <w:tcPr>
            <w:tcW w:w="3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55292">
        <w:trPr>
          <w:trHeight w:val="200"/>
        </w:trPr>
        <w:tc>
          <w:tcPr>
            <w:tcW w:w="3850" w:type="dxa"/>
            <w:tcBorders>
              <w:top w:val="single" w:sz="6" w:space="0" w:color="auto"/>
              <w:bottom w:val="single" w:sz="6" w:space="0" w:color="auto"/>
              <w:right w:val="single" w:sz="6" w:space="0" w:color="auto"/>
            </w:tcBorders>
          </w:tcPr>
          <w:p w:rsidR="00D55292" w:rsidRPr="009B48AB" w:rsidRDefault="00375277">
            <w:pPr>
              <w:widowControl w:val="0"/>
              <w:autoSpaceDE w:val="0"/>
              <w:autoSpaceDN w:val="0"/>
              <w:adjustRightInd w:val="0"/>
              <w:spacing w:after="0" w:line="240" w:lineRule="auto"/>
              <w:jc w:val="center"/>
              <w:rPr>
                <w:rFonts w:ascii="Times New Roman CYR" w:hAnsi="Times New Roman CYR" w:cs="Times New Roman CYR"/>
                <w:lang w:val="uk-UA"/>
              </w:rPr>
            </w:pPr>
            <w:r>
              <w:rPr>
                <w:rFonts w:ascii="Times New Roman CYR" w:hAnsi="Times New Roman CYR" w:cs="Times New Roman CYR"/>
              </w:rPr>
              <w:t>UA 400008510</w:t>
            </w:r>
            <w:r w:rsidR="009B48AB">
              <w:rPr>
                <w:rFonts w:ascii="Times New Roman CYR" w:hAnsi="Times New Roman CYR" w:cs="Times New Roman CYR"/>
                <w:lang w:val="uk-UA"/>
              </w:rPr>
              <w:t>4</w:t>
            </w:r>
            <w:bookmarkStart w:id="0" w:name="_GoBack"/>
            <w:bookmarkEnd w:id="0"/>
          </w:p>
        </w:tc>
        <w:tc>
          <w:tcPr>
            <w:tcW w:w="385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568480</w:t>
            </w:r>
          </w:p>
        </w:tc>
        <w:tc>
          <w:tcPr>
            <w:tcW w:w="385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112000</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D55292">
        <w:trPr>
          <w:trHeight w:val="300"/>
        </w:trPr>
        <w:tc>
          <w:tcPr>
            <w:tcW w:w="1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D55292">
        <w:trPr>
          <w:trHeight w:val="300"/>
        </w:trPr>
        <w:tc>
          <w:tcPr>
            <w:tcW w:w="15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D55292">
        <w:trPr>
          <w:trHeight w:val="300"/>
        </w:trPr>
        <w:tc>
          <w:tcPr>
            <w:tcW w:w="15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03.08.2010</w:t>
            </w:r>
          </w:p>
        </w:tc>
        <w:tc>
          <w:tcPr>
            <w:tcW w:w="2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48/02/1/10</w:t>
            </w:r>
          </w:p>
        </w:tc>
        <w:tc>
          <w:tcPr>
            <w:tcW w:w="2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UA4000085104</w:t>
            </w:r>
          </w:p>
        </w:tc>
        <w:tc>
          <w:tcPr>
            <w:tcW w:w="20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680 480</w:t>
            </w:r>
          </w:p>
        </w:tc>
        <w:tc>
          <w:tcPr>
            <w:tcW w:w="21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170 120</w:t>
            </w:r>
          </w:p>
        </w:tc>
        <w:tc>
          <w:tcPr>
            <w:tcW w:w="15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568 480</w:t>
            </w:r>
          </w:p>
        </w:tc>
        <w:tc>
          <w:tcPr>
            <w:tcW w:w="15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112 000</w:t>
            </w:r>
          </w:p>
        </w:tc>
        <w:tc>
          <w:tcPr>
            <w:tcW w:w="28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300"/>
        </w:trPr>
        <w:tc>
          <w:tcPr>
            <w:tcW w:w="15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заключили договору зi зберiгачем на обслуговування рахунку 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фондового ринку №08/03/18049/НК вiд 30.09.2014 року.</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D55292">
      <w:pPr>
        <w:widowControl w:val="0"/>
        <w:autoSpaceDE w:val="0"/>
        <w:autoSpaceDN w:val="0"/>
        <w:adjustRightInd w:val="0"/>
        <w:spacing w:after="0" w:line="240" w:lineRule="auto"/>
        <w:rPr>
          <w:rFonts w:ascii="Times New Roman CYR" w:hAnsi="Times New Roman CYR" w:cs="Times New Roman CYR"/>
        </w:rPr>
        <w:sectPr w:rsidR="00D55292">
          <w:pgSz w:w="16837" w:h="11905" w:orient="landscape"/>
          <w:pgMar w:top="570" w:right="720" w:bottom="570" w:left="720" w:header="720" w:footer="720" w:gutter="0"/>
          <w:cols w:space="720"/>
          <w:noEndnote/>
        </w:sectPr>
      </w:pPr>
    </w:p>
    <w:p w:rsidR="00D55292" w:rsidRDefault="0037527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"Уланiвський Агромаш"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 Голова правлi</w:t>
      </w:r>
      <w:proofErr w:type="gramStart"/>
      <w:r>
        <w:rPr>
          <w:rFonts w:ascii="Times New Roman CYR" w:hAnsi="Times New Roman CYR" w:cs="Times New Roman CYR"/>
          <w:sz w:val="24"/>
          <w:szCs w:val="24"/>
        </w:rPr>
        <w:t>ння  Л</w:t>
      </w:r>
      <w:proofErr w:type="gramEnd"/>
      <w:r>
        <w:rPr>
          <w:rFonts w:ascii="Times New Roman CYR" w:hAnsi="Times New Roman CYR" w:cs="Times New Roman CYR"/>
          <w:sz w:val="24"/>
          <w:szCs w:val="24"/>
        </w:rPr>
        <w:t>iнкевич Вiталiй Павлович</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"УЛАНI</w:t>
      </w:r>
      <w:proofErr w:type="gramStart"/>
      <w:r>
        <w:rPr>
          <w:rFonts w:ascii="Times New Roman CYR" w:hAnsi="Times New Roman CYR" w:cs="Times New Roman CYR"/>
          <w:sz w:val="24"/>
          <w:szCs w:val="24"/>
        </w:rPr>
        <w:t>ВСЬКИЙ  АГРОМАШ</w:t>
      </w:r>
      <w:proofErr w:type="gramEnd"/>
      <w:r>
        <w:rPr>
          <w:rFonts w:ascii="Times New Roman CYR" w:hAnsi="Times New Roman CYR" w:cs="Times New Roman CYR"/>
          <w:sz w:val="24"/>
          <w:szCs w:val="24"/>
        </w:rPr>
        <w:t>".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голова правлiння Лiнкевич Вiталiй Павлович.</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Планується пiдвищення результативностi дiяльностi шляхом реконструкцiї наявних ОЗ, що дозволить змiцнити позицiї конкурентоспроможностi пiдприємства. Планується збiльшення прибутку за рахунок пiдняття тарифiв щодо надання послуг та плати на продукцiю. Планується реконструкцiя нежитлових примiщень.</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w:t>
      </w:r>
      <w:proofErr w:type="gramStart"/>
      <w:r>
        <w:rPr>
          <w:rFonts w:ascii="Times New Roman CYR" w:hAnsi="Times New Roman CYR" w:cs="Times New Roman CYR"/>
          <w:sz w:val="24"/>
          <w:szCs w:val="24"/>
        </w:rPr>
        <w:t>у межах</w:t>
      </w:r>
      <w:proofErr w:type="gramEnd"/>
      <w:r>
        <w:rPr>
          <w:rFonts w:ascii="Times New Roman CYR" w:hAnsi="Times New Roman CYR" w:cs="Times New Roman CYR"/>
          <w:sz w:val="24"/>
          <w:szCs w:val="24"/>
        </w:rPr>
        <w:t xml:space="preserve">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Укладання деривативiв аба вчинення правочинiв щодо похiдних цiнних паперiв не вiдбувалось.</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не застосовується.</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фiнансовi iнструменти пiдприємства, якi несуть в собi фiнансовi ризики, включають грошовi кошти, дебiторську заборгованiсть, кредиторську заборгованiсть, та пiддаються наступним фiнансовим ризикам: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ринковий ризик: змiни </w:t>
      </w:r>
      <w:proofErr w:type="gramStart"/>
      <w:r>
        <w:rPr>
          <w:rFonts w:ascii="Times New Roman CYR" w:hAnsi="Times New Roman CYR" w:cs="Times New Roman CYR"/>
          <w:sz w:val="24"/>
          <w:szCs w:val="24"/>
        </w:rPr>
        <w:t>на ринку</w:t>
      </w:r>
      <w:proofErr w:type="gramEnd"/>
      <w:r>
        <w:rPr>
          <w:rFonts w:ascii="Times New Roman CYR" w:hAnsi="Times New Roman CYR" w:cs="Times New Roman CYR"/>
          <w:sz w:val="24"/>
          <w:szCs w:val="24"/>
        </w:rPr>
        <w:t xml:space="preserve"> можуть iстотно вплинути на активи/зобов'язання. Ринковий ризик складається з ризику процентної ставки i цiнового ризику;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ризик втрати лiквiдностi: товариство може не виконати своїх зобов'язань з причини недостатностi (дефiциту) обiгових коштiв; тож за певних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несприятливих обставин, може бути змушене продати свої активи за бiльш низькою цiною, нiж їхня справедлива вартiсть, з метою погашення зобов'язань;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кредитний ризик: товариство може зазнати збиткiв у разi невиконання фiнансових зобов'язань контрагентами (дебiторами).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схильнi до ринкового ризику - ризику того, що майбутнi ринковi умови можуть знецiнити iнструмент. Цiновим ризиком є ризик того, що вартiсть фiнансового iнструмента буде змiнюватися внаслiдок змiн ринкових цiн. Цi змiни можуть бути викликанi факторами, характерними для окремого iнструменту або факторами, якi впливають на всi iнструменти ринку. Процентних фiнансових зобов'язань немає. Пiдприємство не пiддається ризику коливання процентних ставок, оскiльки не має кредитiв.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втрати лiквiдностi. Товариство перiодично проводить монiторинг показникiв лiквiдностi та вживає заходiв, для запобiгання зниження встановлених показникiв лiквiдностi. Товариство має доступ до фiнансування у достатньому обсязi. Пiдприємство здiйснює контроль лiквiдностi, шляхом планування поточної лiквiдностi. Пiдприємство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Пiдприємство схильне до кредитного ризику, який виражається як ризик того, що контрагент - дебiтор не буде здатний в повному обсязi i в певний час погасити свої зобов'язання. Кредитний ризик регулярно контролюється. Управлiння кредитним ризиком здiйснюється, в основному, за допомогою аналiзу здатностi контрагента сплатити заборгованiсть. Пiдприємство укладає угоди виключно з вiдомими та фiнансово стабiльними сторонами. Кредитний ризик стосується дебiторської заборгованостi. Дебiторська заборгованiсть регулярно перевiряється на iснування ознак знецiнення, створюються резерви пiд знецiнення за необхiдностi.</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D55292">
        <w:trPr>
          <w:trHeight w:val="200"/>
        </w:trPr>
        <w:tc>
          <w:tcPr>
            <w:tcW w:w="3000" w:type="dxa"/>
            <w:vMerge w:val="restart"/>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D55292">
        <w:trPr>
          <w:trHeight w:val="200"/>
        </w:trPr>
        <w:tc>
          <w:tcPr>
            <w:tcW w:w="3000" w:type="dxa"/>
            <w:vMerge/>
            <w:tcBorders>
              <w:top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D55292">
        <w:trPr>
          <w:trHeight w:val="200"/>
        </w:trPr>
        <w:tc>
          <w:tcPr>
            <w:tcW w:w="3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Гоцуляк Галина Петрiвна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3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Гоцуляк Сергiй Васильович</w:t>
            </w: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3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Гоцуляк Василь Iванович</w:t>
            </w: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D55292">
        <w:trPr>
          <w:trHeight w:val="200"/>
        </w:trPr>
        <w:tc>
          <w:tcPr>
            <w:tcW w:w="2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55292">
        <w:trPr>
          <w:trHeight w:val="200"/>
        </w:trPr>
        <w:tc>
          <w:tcPr>
            <w:tcW w:w="2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55292">
        <w:trPr>
          <w:trHeight w:val="200"/>
        </w:trPr>
        <w:tc>
          <w:tcPr>
            <w:tcW w:w="2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55292">
        <w:trPr>
          <w:trHeight w:val="200"/>
        </w:trPr>
        <w:tc>
          <w:tcPr>
            <w:tcW w:w="2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оцiнка складу, структури та дiяльностi </w:t>
      </w:r>
      <w:proofErr w:type="gramStart"/>
      <w:r>
        <w:rPr>
          <w:rFonts w:ascii="Times New Roman CYR" w:hAnsi="Times New Roman CYR" w:cs="Times New Roman CYR"/>
          <w:sz w:val="24"/>
          <w:szCs w:val="24"/>
        </w:rPr>
        <w:t>ради як</w:t>
      </w:r>
      <w:proofErr w:type="gramEnd"/>
      <w:r>
        <w:rPr>
          <w:rFonts w:ascii="Times New Roman CYR" w:hAnsi="Times New Roman CYR" w:cs="Times New Roman CYR"/>
          <w:sz w:val="24"/>
          <w:szCs w:val="24"/>
        </w:rPr>
        <w:t xml:space="preserve"> колегiального органу (колективної придатностi ради);</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структури Наглядової ради, її дiяльностi, компетентност</w:t>
      </w:r>
      <w:proofErr w:type="gramStart"/>
      <w:r>
        <w:rPr>
          <w:rFonts w:ascii="Times New Roman CYR" w:hAnsi="Times New Roman CYR" w:cs="Times New Roman CYR"/>
          <w:sz w:val="24"/>
          <w:szCs w:val="24"/>
        </w:rPr>
        <w:t>i,  ефективност</w:t>
      </w:r>
      <w:proofErr w:type="gramEnd"/>
      <w:r>
        <w:rPr>
          <w:rFonts w:ascii="Times New Roman CYR" w:hAnsi="Times New Roman CYR" w:cs="Times New Roman CYR"/>
          <w:sz w:val="24"/>
          <w:szCs w:val="24"/>
        </w:rPr>
        <w:t>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Оцiнка виконання радою поставлених цiлей не проводилась. Рiшення наглядової ради, якi стосувалися дiяльностi пiдприємства позитивно вплинули на фiнансово-господарську дiяльнiсть товариства.</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D55292">
        <w:trPr>
          <w:trHeight w:val="200"/>
        </w:trPr>
        <w:tc>
          <w:tcPr>
            <w:tcW w:w="3000" w:type="dxa"/>
            <w:vMerge w:val="restart"/>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D55292">
        <w:trPr>
          <w:trHeight w:val="200"/>
        </w:trPr>
        <w:tc>
          <w:tcPr>
            <w:tcW w:w="3000" w:type="dxa"/>
            <w:vMerge/>
            <w:tcBorders>
              <w:top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D55292">
        <w:trPr>
          <w:trHeight w:val="200"/>
        </w:trPr>
        <w:tc>
          <w:tcPr>
            <w:tcW w:w="3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Лiнкевич Вiталiй Павлович </w:t>
            </w:r>
            <w:r>
              <w:rPr>
                <w:rFonts w:ascii="Times New Roman CYR" w:hAnsi="Times New Roman CYR" w:cs="Times New Roman CYR"/>
              </w:rPr>
              <w:lastRenderedPageBreak/>
              <w:t>(23.08.2024 - 31.12.2024)</w:t>
            </w: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3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Шемета Людмила Теофилiвна</w:t>
            </w: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3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Чехiвська Валентина Петрiвна</w:t>
            </w: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3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Грабарчук Вiкторiя Василiвна (01.01.2024 - 22.08.2024)</w:t>
            </w: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D55292">
        <w:trPr>
          <w:trHeight w:val="200"/>
        </w:trPr>
        <w:tc>
          <w:tcPr>
            <w:tcW w:w="2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D55292">
        <w:trPr>
          <w:trHeight w:val="200"/>
        </w:trPr>
        <w:tc>
          <w:tcPr>
            <w:tcW w:w="2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55292">
        <w:trPr>
          <w:trHeight w:val="200"/>
        </w:trPr>
        <w:tc>
          <w:tcPr>
            <w:tcW w:w="2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55292">
        <w:trPr>
          <w:trHeight w:val="200"/>
        </w:trPr>
        <w:tc>
          <w:tcPr>
            <w:tcW w:w="2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55292">
        <w:trPr>
          <w:trHeight w:val="200"/>
        </w:trPr>
        <w:tc>
          <w:tcPr>
            <w:tcW w:w="200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оцiнка складу, структури та дiяльностi виконавчого органу;</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правлiння.</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компетентностi та ефективностi кожного члена правлiння.</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оцiнка виконання виконавчим органом поставлених цiлей особи. </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правлiнням протягом звiтного перiоду, позитивно вплинули на забезпечення досягнення поставлених перед емiтентом цiлей.</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iнформацiя про те, яким чином дiяльнiсть виконавчого органу зумовила змiни у фiнансово-господарськiй дiяльностi особи.</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зумовила позитивнi змiни у фiнансово-господарськiй дiяльностi товариства. Робота правлiння товариства за звiтний перiод визнана задовiльною.</w:t>
      </w:r>
    </w:p>
    <w:p w:rsidR="00D55292" w:rsidRDefault="00D55292">
      <w:pPr>
        <w:widowControl w:val="0"/>
        <w:autoSpaceDE w:val="0"/>
        <w:autoSpaceDN w:val="0"/>
        <w:adjustRightInd w:val="0"/>
        <w:spacing w:after="0" w:line="240" w:lineRule="auto"/>
        <w:jc w:val="both"/>
        <w:rPr>
          <w:rFonts w:ascii="Times New Roman CYR" w:hAnsi="Times New Roman CYR" w:cs="Times New Roman CYR"/>
          <w:sz w:val="24"/>
          <w:szCs w:val="24"/>
        </w:rPr>
      </w:pP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D55292">
        <w:trPr>
          <w:trHeight w:val="200"/>
        </w:trPr>
        <w:tc>
          <w:tcPr>
            <w:tcW w:w="30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D55292">
        <w:trPr>
          <w:trHeight w:val="200"/>
        </w:trPr>
        <w:tc>
          <w:tcPr>
            <w:tcW w:w="30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Гоцуляк Галина Петрiвна</w:t>
            </w:r>
          </w:p>
        </w:tc>
        <w:tc>
          <w:tcPr>
            <w:tcW w:w="175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83,54</w:t>
            </w:r>
          </w:p>
        </w:tc>
        <w:tc>
          <w:tcPr>
            <w:tcW w:w="175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83,54</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D55292">
        <w:trPr>
          <w:trHeight w:val="200"/>
        </w:trPr>
        <w:tc>
          <w:tcPr>
            <w:tcW w:w="30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D55292">
        <w:trPr>
          <w:trHeight w:val="200"/>
        </w:trPr>
        <w:tc>
          <w:tcPr>
            <w:tcW w:w="300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55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цiннi папери власникiв,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Частина 15. Інформація, передбачена законодавством про діяльність та регулювання діяльності </w:t>
      </w:r>
      <w:proofErr w:type="gramStart"/>
      <w:r>
        <w:rPr>
          <w:rFonts w:ascii="Times New Roman CYR" w:hAnsi="Times New Roman CYR" w:cs="Times New Roman CYR"/>
          <w:b/>
          <w:bCs/>
          <w:sz w:val="24"/>
          <w:szCs w:val="24"/>
        </w:rPr>
        <w:t>на ринку</w:t>
      </w:r>
      <w:proofErr w:type="gramEnd"/>
      <w:r>
        <w:rPr>
          <w:rFonts w:ascii="Times New Roman CYR" w:hAnsi="Times New Roman CYR" w:cs="Times New Roman CYR"/>
          <w:b/>
          <w:bCs/>
          <w:sz w:val="24"/>
          <w:szCs w:val="24"/>
        </w:rPr>
        <w:t xml:space="preserve"> фінансових послуг</w:t>
      </w:r>
    </w:p>
    <w:p w:rsidR="00D55292" w:rsidRDefault="0037527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D55292" w:rsidRDefault="0037527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D55292">
        <w:trPr>
          <w:trHeight w:val="200"/>
        </w:trPr>
        <w:tc>
          <w:tcPr>
            <w:tcW w:w="5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55292">
        <w:trPr>
          <w:trHeight w:val="200"/>
        </w:trPr>
        <w:tc>
          <w:tcPr>
            <w:tcW w:w="550" w:type="dxa"/>
            <w:tcBorders>
              <w:top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рiшення Наглядової ради ПрАТ "УЛАНIВСЬКИЙ АГРОМАШ" вiд 23.08.2023 року Грабарчук Вiкторiя Василiвна звiльнена з посади голови правлiння за угодою сторiн. Лiнкевич Вiталiй Павлович призначений на посаду </w:t>
            </w:r>
            <w:r>
              <w:rPr>
                <w:rFonts w:ascii="Times New Roman CYR" w:hAnsi="Times New Roman CYR" w:cs="Times New Roman CYR"/>
              </w:rPr>
              <w:lastRenderedPageBreak/>
              <w:t>голови правлiння безстроково.</w:t>
            </w:r>
          </w:p>
        </w:tc>
        <w:tc>
          <w:tcPr>
            <w:tcW w:w="1500" w:type="dxa"/>
            <w:tcBorders>
              <w:top w:val="single" w:sz="6" w:space="0" w:color="auto"/>
              <w:left w:val="single" w:sz="6" w:space="0" w:color="auto"/>
              <w:bottom w:val="single" w:sz="6" w:space="0" w:color="auto"/>
              <w:right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08.09.2023</w:t>
            </w:r>
          </w:p>
        </w:tc>
        <w:tc>
          <w:tcPr>
            <w:tcW w:w="5500" w:type="dxa"/>
            <w:tcBorders>
              <w:top w:val="single" w:sz="6" w:space="0" w:color="auto"/>
              <w:left w:val="single" w:sz="6" w:space="0" w:color="auto"/>
              <w:bottom w:val="single" w:sz="6" w:space="0" w:color="auto"/>
            </w:tcBorders>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https://smida.gov.ua/db/feed/98464</w:t>
            </w:r>
          </w:p>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https://ulanivagromash.pat.ua/emitents/reports/special/20533</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D55292" w:rsidRDefault="0037527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D55292">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D55292">
        <w:trPr>
          <w:gridBefore w:val="2"/>
          <w:wBefore w:w="6650" w:type="dxa"/>
          <w:trHeight w:val="298"/>
        </w:trPr>
        <w:tc>
          <w:tcPr>
            <w:tcW w:w="1990" w:type="dxa"/>
            <w:tcBorders>
              <w:top w:val="nil"/>
              <w:left w:val="nil"/>
              <w:bottom w:val="nil"/>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D55292">
        <w:tc>
          <w:tcPr>
            <w:tcW w:w="2160" w:type="dxa"/>
            <w:tcBorders>
              <w:top w:val="nil"/>
              <w:left w:val="nil"/>
              <w:bottom w:val="nil"/>
              <w:right w:val="nil"/>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"УЛАНIВСЬКИЙ  АГРОМАШ"</w:t>
            </w:r>
          </w:p>
        </w:tc>
        <w:tc>
          <w:tcPr>
            <w:tcW w:w="1990" w:type="dxa"/>
            <w:tcBorders>
              <w:top w:val="nil"/>
              <w:left w:val="nil"/>
              <w:bottom w:val="nil"/>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00902240</w:t>
            </w:r>
          </w:p>
        </w:tc>
      </w:tr>
      <w:tr w:rsidR="00D55292">
        <w:tc>
          <w:tcPr>
            <w:tcW w:w="2160" w:type="dxa"/>
            <w:tcBorders>
              <w:top w:val="nil"/>
              <w:left w:val="nil"/>
              <w:bottom w:val="nil"/>
              <w:right w:val="nil"/>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UA05120150010073669</w:t>
            </w:r>
          </w:p>
        </w:tc>
      </w:tr>
      <w:tr w:rsidR="00D55292">
        <w:tc>
          <w:tcPr>
            <w:tcW w:w="2160" w:type="dxa"/>
            <w:tcBorders>
              <w:top w:val="nil"/>
              <w:left w:val="nil"/>
              <w:bottom w:val="nil"/>
              <w:right w:val="nil"/>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D55292">
        <w:trPr>
          <w:trHeight w:val="298"/>
        </w:trPr>
        <w:tc>
          <w:tcPr>
            <w:tcW w:w="2160" w:type="dxa"/>
            <w:vMerge w:val="restart"/>
            <w:tcBorders>
              <w:top w:val="nil"/>
              <w:left w:val="nil"/>
              <w:bottom w:val="nil"/>
              <w:right w:val="nil"/>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Ремонт і технічне обслуговування машин і устатковання промислового призначення</w:t>
            </w:r>
          </w:p>
        </w:tc>
        <w:tc>
          <w:tcPr>
            <w:tcW w:w="1990" w:type="dxa"/>
            <w:tcBorders>
              <w:top w:val="nil"/>
              <w:left w:val="nil"/>
              <w:bottom w:val="nil"/>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33.12</w:t>
            </w:r>
          </w:p>
        </w:tc>
      </w:tr>
    </w:tbl>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9</w:t>
      </w:r>
    </w:p>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22032, Вінницька обл., Хмiльницький р-н, с. Уланiв, вул. Миру, 39, (04338)3-12-78</w:t>
      </w:r>
    </w:p>
    <w:p w:rsidR="00D55292" w:rsidRDefault="00D55292">
      <w:pPr>
        <w:widowControl w:val="0"/>
        <w:autoSpaceDE w:val="0"/>
        <w:autoSpaceDN w:val="0"/>
        <w:adjustRightInd w:val="0"/>
        <w:spacing w:after="0" w:line="240" w:lineRule="auto"/>
        <w:rPr>
          <w:rFonts w:ascii="Times New Roman CYR" w:hAnsi="Times New Roman CYR" w:cs="Times New Roman CYR"/>
          <w:sz w:val="24"/>
          <w:szCs w:val="24"/>
        </w:rPr>
      </w:pPr>
    </w:p>
    <w:p w:rsidR="00D55292" w:rsidRDefault="0037527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D55292">
        <w:trPr>
          <w:gridBefore w:val="3"/>
          <w:wBefore w:w="7500" w:type="dxa"/>
          <w:trHeight w:val="280"/>
        </w:trPr>
        <w:tc>
          <w:tcPr>
            <w:tcW w:w="1500" w:type="dxa"/>
            <w:gridSpan w:val="2"/>
            <w:tcBorders>
              <w:top w:val="nil"/>
              <w:left w:val="nil"/>
              <w:bottom w:val="nil"/>
              <w:right w:val="single" w:sz="6" w:space="0" w:color="auto"/>
            </w:tcBorders>
            <w:vAlign w:val="center"/>
          </w:tcPr>
          <w:p w:rsidR="00D55292" w:rsidRDefault="0037527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D55292">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D55292">
        <w:trPr>
          <w:trHeight w:val="200"/>
        </w:trPr>
        <w:tc>
          <w:tcPr>
            <w:tcW w:w="5850" w:type="dxa"/>
            <w:tcBorders>
              <w:top w:val="single" w:sz="6" w:space="0" w:color="auto"/>
              <w:bottom w:val="single" w:sz="6" w:space="0" w:color="auto"/>
              <w:right w:val="single" w:sz="6" w:space="0" w:color="auto"/>
            </w:tcBorders>
            <w:shd w:val="clear" w:color="auto" w:fill="E6E6E6"/>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D55292" w:rsidRDefault="00D55292">
            <w:pPr>
              <w:widowControl w:val="0"/>
              <w:autoSpaceDE w:val="0"/>
              <w:autoSpaceDN w:val="0"/>
              <w:adjustRightInd w:val="0"/>
              <w:spacing w:after="0" w:line="240" w:lineRule="auto"/>
              <w:rPr>
                <w:rFonts w:ascii="Times New Roman CYR" w:hAnsi="Times New Roman CYR" w:cs="Times New Roman CYR"/>
              </w:rPr>
            </w:pP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146,2</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2262</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2262</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(2111,7)</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(2115,8)</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376,3</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372,2</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138,8</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864,6</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138,8</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864,6</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69,4</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208,2</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899,7</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584,5</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1271,9</w:t>
            </w:r>
          </w:p>
        </w:tc>
      </w:tr>
    </w:tbl>
    <w:p w:rsidR="00D55292" w:rsidRDefault="00D5529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D55292">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D55292">
        <w:trPr>
          <w:trHeight w:val="200"/>
        </w:trPr>
        <w:tc>
          <w:tcPr>
            <w:tcW w:w="5850" w:type="dxa"/>
            <w:tcBorders>
              <w:top w:val="single" w:sz="6" w:space="0" w:color="auto"/>
              <w:bottom w:val="single" w:sz="6" w:space="0" w:color="auto"/>
              <w:right w:val="single" w:sz="6" w:space="0" w:color="auto"/>
            </w:tcBorders>
            <w:shd w:val="clear" w:color="auto" w:fill="E6E6E6"/>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5"/>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599,8</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599,8</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-1409,2</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-2151</w:t>
            </w:r>
          </w:p>
        </w:tc>
      </w:tr>
      <w:tr w:rsidR="00D55292">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-594,3</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-1336,1</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D55292" w:rsidRDefault="00D55292">
            <w:pPr>
              <w:widowControl w:val="0"/>
              <w:autoSpaceDE w:val="0"/>
              <w:autoSpaceDN w:val="0"/>
              <w:adjustRightInd w:val="0"/>
              <w:spacing w:after="0" w:line="240" w:lineRule="auto"/>
              <w:jc w:val="center"/>
              <w:rPr>
                <w:rFonts w:ascii="Times New Roman CYR" w:hAnsi="Times New Roman CYR" w:cs="Times New Roman CYR"/>
              </w:rPr>
            </w:pP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36,6</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1142,2</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2608</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1178,8</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2608</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584,5</w:t>
            </w:r>
          </w:p>
        </w:tc>
        <w:tc>
          <w:tcPr>
            <w:tcW w:w="1645"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1271,9</w:t>
            </w:r>
          </w:p>
        </w:tc>
      </w:tr>
    </w:tbl>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D55292" w:rsidRDefault="00D55292">
      <w:pPr>
        <w:widowControl w:val="0"/>
        <w:autoSpaceDE w:val="0"/>
        <w:autoSpaceDN w:val="0"/>
        <w:adjustRightInd w:val="0"/>
        <w:spacing w:after="0" w:line="240" w:lineRule="auto"/>
        <w:rPr>
          <w:rFonts w:ascii="Times New Roman CYR" w:hAnsi="Times New Roman CYR" w:cs="Times New Roman CYR"/>
        </w:rPr>
      </w:pPr>
    </w:p>
    <w:p w:rsidR="00D55292" w:rsidRDefault="00D55292">
      <w:pPr>
        <w:widowControl w:val="0"/>
        <w:autoSpaceDE w:val="0"/>
        <w:autoSpaceDN w:val="0"/>
        <w:adjustRightInd w:val="0"/>
        <w:spacing w:after="0" w:line="240" w:lineRule="auto"/>
        <w:rPr>
          <w:rFonts w:ascii="Times New Roman CYR" w:hAnsi="Times New Roman CYR" w:cs="Times New Roman CYR"/>
        </w:rPr>
        <w:sectPr w:rsidR="00D55292">
          <w:pgSz w:w="12240" w:h="15840"/>
          <w:pgMar w:top="570" w:right="720" w:bottom="570" w:left="720" w:header="720" w:footer="720" w:gutter="0"/>
          <w:cols w:space="720"/>
          <w:noEndnote/>
        </w:sectPr>
      </w:pPr>
    </w:p>
    <w:p w:rsidR="00D55292" w:rsidRDefault="0037527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D55292">
        <w:trPr>
          <w:gridBefore w:val="3"/>
          <w:wBefore w:w="7500" w:type="dxa"/>
          <w:trHeight w:val="280"/>
        </w:trPr>
        <w:tc>
          <w:tcPr>
            <w:tcW w:w="1500" w:type="dxa"/>
            <w:gridSpan w:val="2"/>
            <w:tcBorders>
              <w:top w:val="nil"/>
              <w:left w:val="nil"/>
              <w:bottom w:val="nil"/>
              <w:right w:val="single" w:sz="6" w:space="0" w:color="auto"/>
            </w:tcBorders>
            <w:vAlign w:val="center"/>
          </w:tcPr>
          <w:p w:rsidR="00D55292" w:rsidRDefault="0037527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D55292">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D55292">
        <w:trPr>
          <w:trHeight w:val="200"/>
        </w:trPr>
        <w:tc>
          <w:tcPr>
            <w:tcW w:w="5850" w:type="dxa"/>
            <w:tcBorders>
              <w:top w:val="single" w:sz="6" w:space="0" w:color="auto"/>
              <w:bottom w:val="single" w:sz="6" w:space="0" w:color="auto"/>
              <w:right w:val="single" w:sz="6" w:space="0" w:color="auto"/>
            </w:tcBorders>
            <w:shd w:val="clear" w:color="auto" w:fill="E6E6E6"/>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1625,5</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1810,4</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1625,5</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1810,4</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(1682,5)</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(1484,7)</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(684,8)</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(492,4)</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(2367,3)</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(1977,1)</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-741,8</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-166,7</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55292">
        <w:trPr>
          <w:trHeight w:val="200"/>
        </w:trPr>
        <w:tc>
          <w:tcPr>
            <w:tcW w:w="5850" w:type="dxa"/>
            <w:tcBorders>
              <w:top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-741,8</w:t>
            </w:r>
          </w:p>
        </w:tc>
        <w:tc>
          <w:tcPr>
            <w:tcW w:w="1645" w:type="dxa"/>
            <w:gridSpan w:val="2"/>
            <w:tcBorders>
              <w:top w:val="single" w:sz="6" w:space="0" w:color="auto"/>
              <w:left w:val="single" w:sz="6" w:space="0" w:color="auto"/>
              <w:bottom w:val="single" w:sz="6" w:space="0" w:color="auto"/>
            </w:tcBorders>
            <w:vAlign w:val="center"/>
          </w:tcPr>
          <w:p w:rsidR="00D55292" w:rsidRDefault="0037527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-166,7</w:t>
            </w:r>
          </w:p>
        </w:tc>
      </w:tr>
    </w:tbl>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D55292" w:rsidRDefault="00D55292">
      <w:pPr>
        <w:widowControl w:val="0"/>
        <w:autoSpaceDE w:val="0"/>
        <w:autoSpaceDN w:val="0"/>
        <w:adjustRightInd w:val="0"/>
        <w:spacing w:after="0" w:line="240" w:lineRule="auto"/>
        <w:jc w:val="both"/>
        <w:rPr>
          <w:rFonts w:ascii="Times New Roman CYR" w:hAnsi="Times New Roman CYR" w:cs="Times New Roman CYR"/>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Лiнкевич Вiталiй Павлович</w:t>
      </w:r>
    </w:p>
    <w:p w:rsidR="00D55292" w:rsidRDefault="00D55292">
      <w:pPr>
        <w:widowControl w:val="0"/>
        <w:autoSpaceDE w:val="0"/>
        <w:autoSpaceDN w:val="0"/>
        <w:adjustRightInd w:val="0"/>
        <w:spacing w:after="0" w:line="240" w:lineRule="auto"/>
        <w:jc w:val="both"/>
        <w:rPr>
          <w:rFonts w:ascii="Times New Roman CYR" w:hAnsi="Times New Roman CYR" w:cs="Times New Roman CYR"/>
        </w:rPr>
      </w:pPr>
    </w:p>
    <w:p w:rsidR="00D55292" w:rsidRDefault="0037527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немає</w:t>
      </w:r>
    </w:p>
    <w:p w:rsidR="00D55292" w:rsidRDefault="00D55292">
      <w:pPr>
        <w:widowControl w:val="0"/>
        <w:autoSpaceDE w:val="0"/>
        <w:autoSpaceDN w:val="0"/>
        <w:adjustRightInd w:val="0"/>
        <w:spacing w:after="0" w:line="240" w:lineRule="auto"/>
        <w:jc w:val="both"/>
        <w:rPr>
          <w:rFonts w:ascii="Times New Roman CYR" w:hAnsi="Times New Roman CYR" w:cs="Times New Roman CYR"/>
        </w:rPr>
        <w:sectPr w:rsidR="00D55292">
          <w:pgSz w:w="12240" w:h="15840"/>
          <w:pgMar w:top="570" w:right="720" w:bottom="570" w:left="720" w:header="720" w:footer="720" w:gutter="0"/>
          <w:cols w:space="720"/>
          <w:noEndnote/>
        </w:sectPr>
      </w:pPr>
    </w:p>
    <w:p w:rsidR="00D55292" w:rsidRDefault="00D55292">
      <w:pPr>
        <w:widowControl w:val="0"/>
        <w:autoSpaceDE w:val="0"/>
        <w:autoSpaceDN w:val="0"/>
        <w:adjustRightInd w:val="0"/>
        <w:spacing w:after="0" w:line="240" w:lineRule="auto"/>
        <w:rPr>
          <w:rFonts w:ascii="Times New Roman CYR" w:hAnsi="Times New Roman CYR" w:cs="Times New Roman CYR"/>
        </w:rPr>
      </w:pPr>
    </w:p>
    <w:p w:rsidR="00375277" w:rsidRDefault="00375277">
      <w:pPr>
        <w:widowControl w:val="0"/>
        <w:autoSpaceDE w:val="0"/>
        <w:autoSpaceDN w:val="0"/>
        <w:adjustRightInd w:val="0"/>
        <w:spacing w:after="0" w:line="240" w:lineRule="auto"/>
        <w:rPr>
          <w:rFonts w:ascii="Times New Roman CYR" w:hAnsi="Times New Roman CYR" w:cs="Times New Roman CYR"/>
        </w:rPr>
      </w:pPr>
    </w:p>
    <w:sectPr w:rsidR="00375277">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44"/>
    <w:rsid w:val="00106DB7"/>
    <w:rsid w:val="00111844"/>
    <w:rsid w:val="00375277"/>
    <w:rsid w:val="009B48AB"/>
    <w:rsid w:val="00D5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42438"/>
  <w14:defaultImageDpi w14:val="0"/>
  <w15:docId w15:val="{EF30719C-DD33-4B1D-8461-6E827B35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5F0B9-F50E-40F2-956F-1E1058C0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37192</Words>
  <Characters>21200</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Iren_PC</cp:lastModifiedBy>
  <cp:revision>4</cp:revision>
  <dcterms:created xsi:type="dcterms:W3CDTF">2025-09-22T15:48:00Z</dcterms:created>
  <dcterms:modified xsi:type="dcterms:W3CDTF">2025-09-22T17:25:00Z</dcterms:modified>
</cp:coreProperties>
</file>